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D2F" w:rsidRPr="00B90D40" w:rsidRDefault="00A13D2F" w:rsidP="00B90D40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30"/>
          <w:szCs w:val="30"/>
        </w:rPr>
      </w:pPr>
      <w:r w:rsidRPr="00B90D40">
        <w:rPr>
          <w:rFonts w:ascii="Times New Roman" w:hAnsi="Times New Roman" w:cs="Times New Roman"/>
          <w:b/>
          <w:bCs/>
          <w:noProof/>
          <w:sz w:val="30"/>
          <w:szCs w:val="30"/>
        </w:rPr>
        <w:t>21.06.2021</w:t>
      </w:r>
      <w:bookmarkStart w:id="0" w:name="_GoBack"/>
      <w:bookmarkEnd w:id="0"/>
    </w:p>
    <w:p w:rsidR="00A13D2F" w:rsidRPr="00B90D40" w:rsidRDefault="00A13D2F" w:rsidP="00B90D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B90D40">
        <w:rPr>
          <w:color w:val="111111"/>
          <w:sz w:val="30"/>
          <w:szCs w:val="30"/>
        </w:rPr>
        <w:t xml:space="preserve">Каждый ребёнок любознателен с рождения и всё ему интересно узнать. А в летнюю жаркую погоду, когда усиливается опасность пожаров, в том числе по вине людей, ребятам не помешает </w:t>
      </w:r>
      <w:proofErr w:type="gramStart"/>
      <w:r w:rsidRPr="00B90D40">
        <w:rPr>
          <w:color w:val="111111"/>
          <w:sz w:val="30"/>
          <w:szCs w:val="30"/>
        </w:rPr>
        <w:t>узнать</w:t>
      </w:r>
      <w:proofErr w:type="gramEnd"/>
      <w:r w:rsidRPr="00B90D40">
        <w:rPr>
          <w:color w:val="111111"/>
          <w:sz w:val="30"/>
          <w:szCs w:val="30"/>
        </w:rPr>
        <w:t xml:space="preserve"> как правильно обращаться с огнём и как работают сотрудники МЧС. Экскурсия учащихся, посещающих пришкольный оздоровительный лагерь в средней школе № 57 г.Гомеля, на пожарно-спасательный пост № 4 по ул. Ефремова, оказалась очень познавательной и полезной. Ребята не только ознакомились с возможностями спасательной техники, но и представили себя в роли настоящего пожарного.</w:t>
      </w:r>
    </w:p>
    <w:p w:rsidR="00A13D2F" w:rsidRDefault="00A13D2F" w:rsidP="00A13D2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</w:rPr>
        <w:drawing>
          <wp:inline distT="0" distB="0" distL="0" distR="0">
            <wp:extent cx="4572000" cy="6096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2F" w:rsidRDefault="00A13D2F" w:rsidP="00A13D2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</w:rPr>
        <w:lastRenderedPageBreak/>
        <w:drawing>
          <wp:inline distT="0" distB="0" distL="0" distR="0">
            <wp:extent cx="4572000" cy="609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2F" w:rsidRDefault="00A13D2F" w:rsidP="00A13D2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</w:rPr>
        <w:lastRenderedPageBreak/>
        <w:drawing>
          <wp:inline distT="0" distB="0" distL="0" distR="0">
            <wp:extent cx="4572000" cy="609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2F" w:rsidRDefault="00A13D2F" w:rsidP="00A13D2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</w:rPr>
        <w:lastRenderedPageBreak/>
        <w:drawing>
          <wp:inline distT="0" distB="0" distL="0" distR="0">
            <wp:extent cx="4572000" cy="609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DB" w:rsidRDefault="00BC58DB" w:rsidP="00A13D2F"/>
    <w:sectPr w:rsidR="00BC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2F"/>
    <w:rsid w:val="00A13D2F"/>
    <w:rsid w:val="00B90D40"/>
    <w:rsid w:val="00BC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A581-93AA-4291-9E36-E6BEC9AE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2021-06-25T07:49:00Z</dcterms:created>
  <dcterms:modified xsi:type="dcterms:W3CDTF">2021-06-28T08:05:00Z</dcterms:modified>
</cp:coreProperties>
</file>