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329F0" w14:textId="77777777" w:rsidR="00D01A59" w:rsidRDefault="00D01A59" w:rsidP="00D01A59">
      <w:pPr>
        <w:jc w:val="center"/>
        <w:rPr>
          <w:sz w:val="26"/>
          <w:szCs w:val="26"/>
        </w:rPr>
      </w:pPr>
      <w:r>
        <w:rPr>
          <w:b/>
          <w:sz w:val="30"/>
          <w:szCs w:val="30"/>
        </w:rPr>
        <w:t>ИЗМЕНЕНИЯ В ПРОЕКТНУЮ ДЕКЛАРАЦИЮ</w:t>
      </w:r>
      <w:r>
        <w:rPr>
          <w:b/>
          <w:sz w:val="26"/>
          <w:szCs w:val="26"/>
        </w:rPr>
        <w:t>,</w:t>
      </w:r>
    </w:p>
    <w:p w14:paraId="786CBBF1" w14:textId="77777777" w:rsidR="00D01A59" w:rsidRDefault="00D01A59" w:rsidP="00D01A5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размещенную в газете «Гомельская правда» </w:t>
      </w:r>
      <w:proofErr w:type="gramStart"/>
      <w:r>
        <w:rPr>
          <w:b/>
          <w:sz w:val="30"/>
          <w:szCs w:val="30"/>
        </w:rPr>
        <w:t>от  21.10.2023г.</w:t>
      </w:r>
      <w:proofErr w:type="gramEnd"/>
      <w:r>
        <w:rPr>
          <w:b/>
          <w:sz w:val="30"/>
          <w:szCs w:val="30"/>
        </w:rPr>
        <w:t xml:space="preserve">  </w:t>
      </w:r>
    </w:p>
    <w:p w14:paraId="7E7311FF" w14:textId="2150D82F" w:rsidR="00D01A59" w:rsidRDefault="00D01A59" w:rsidP="00D01A5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№ 121 (24 608), </w:t>
      </w:r>
      <w:r w:rsidR="005141F8">
        <w:rPr>
          <w:b/>
          <w:sz w:val="30"/>
          <w:szCs w:val="30"/>
        </w:rPr>
        <w:t xml:space="preserve">с учетом </w:t>
      </w:r>
      <w:proofErr w:type="gramStart"/>
      <w:r w:rsidR="005141F8">
        <w:rPr>
          <w:b/>
          <w:sz w:val="30"/>
          <w:szCs w:val="30"/>
        </w:rPr>
        <w:t>изменений  и</w:t>
      </w:r>
      <w:proofErr w:type="gramEnd"/>
      <w:r w:rsidR="005141F8">
        <w:rPr>
          <w:b/>
          <w:sz w:val="30"/>
          <w:szCs w:val="30"/>
        </w:rPr>
        <w:t xml:space="preserve"> дополнений от </w:t>
      </w:r>
      <w:r w:rsidR="005141F8" w:rsidRPr="005141F8">
        <w:rPr>
          <w:b/>
          <w:bCs/>
          <w:sz w:val="30"/>
          <w:szCs w:val="30"/>
        </w:rPr>
        <w:t>02.12.2023 №138</w:t>
      </w:r>
      <w:r w:rsidR="006111F0">
        <w:rPr>
          <w:b/>
          <w:bCs/>
          <w:sz w:val="30"/>
          <w:szCs w:val="30"/>
        </w:rPr>
        <w:t xml:space="preserve"> </w:t>
      </w:r>
      <w:r w:rsidR="005141F8" w:rsidRPr="005141F8">
        <w:rPr>
          <w:b/>
          <w:bCs/>
          <w:sz w:val="30"/>
          <w:szCs w:val="30"/>
        </w:rPr>
        <w:t>(24625)</w:t>
      </w:r>
      <w:r w:rsidR="006111F0">
        <w:rPr>
          <w:b/>
          <w:bCs/>
          <w:sz w:val="30"/>
          <w:szCs w:val="30"/>
        </w:rPr>
        <w:t>, от 24.08.2024 №98 (24734)</w:t>
      </w:r>
      <w:r w:rsidR="005141F8">
        <w:rPr>
          <w:b/>
          <w:bCs/>
          <w:sz w:val="30"/>
          <w:szCs w:val="30"/>
        </w:rPr>
        <w:t xml:space="preserve"> </w:t>
      </w:r>
      <w:r>
        <w:rPr>
          <w:b/>
          <w:sz w:val="30"/>
          <w:szCs w:val="30"/>
        </w:rPr>
        <w:t>на строительство объекта</w:t>
      </w:r>
      <w:r w:rsidR="007F69C0">
        <w:rPr>
          <w:b/>
          <w:sz w:val="30"/>
          <w:szCs w:val="30"/>
        </w:rPr>
        <w:t xml:space="preserve"> </w:t>
      </w:r>
      <w:r w:rsidR="007F69C0" w:rsidRPr="007F69C0">
        <w:rPr>
          <w:b/>
          <w:sz w:val="30"/>
          <w:szCs w:val="30"/>
        </w:rPr>
        <w:t xml:space="preserve">"Жилой дом №2 в районе </w:t>
      </w:r>
      <w:proofErr w:type="spellStart"/>
      <w:r w:rsidR="007F69C0" w:rsidRPr="007F69C0">
        <w:rPr>
          <w:b/>
          <w:sz w:val="30"/>
          <w:szCs w:val="30"/>
        </w:rPr>
        <w:t>ул.Полесская</w:t>
      </w:r>
      <w:proofErr w:type="spellEnd"/>
      <w:r w:rsidR="007F69C0" w:rsidRPr="007F69C0">
        <w:rPr>
          <w:b/>
          <w:sz w:val="30"/>
          <w:szCs w:val="30"/>
        </w:rPr>
        <w:t>-Кирова-</w:t>
      </w:r>
      <w:proofErr w:type="spellStart"/>
      <w:r w:rsidR="007F69C0" w:rsidRPr="007F69C0">
        <w:rPr>
          <w:b/>
          <w:sz w:val="30"/>
          <w:szCs w:val="30"/>
        </w:rPr>
        <w:t>Докутович</w:t>
      </w:r>
      <w:proofErr w:type="spellEnd"/>
      <w:r w:rsidR="007F69C0" w:rsidRPr="007F69C0">
        <w:rPr>
          <w:b/>
          <w:sz w:val="30"/>
          <w:szCs w:val="30"/>
        </w:rPr>
        <w:t xml:space="preserve"> в </w:t>
      </w:r>
      <w:proofErr w:type="spellStart"/>
      <w:r w:rsidR="007F69C0" w:rsidRPr="007F69C0">
        <w:rPr>
          <w:b/>
          <w:sz w:val="30"/>
          <w:szCs w:val="30"/>
        </w:rPr>
        <w:t>г.Гомеле</w:t>
      </w:r>
      <w:proofErr w:type="spellEnd"/>
      <w:r w:rsidR="007F69C0" w:rsidRPr="007F69C0">
        <w:rPr>
          <w:b/>
          <w:sz w:val="30"/>
          <w:szCs w:val="30"/>
        </w:rPr>
        <w:t>"</w:t>
      </w:r>
      <w:r w:rsidR="007F69C0">
        <w:rPr>
          <w:b/>
          <w:sz w:val="30"/>
          <w:szCs w:val="30"/>
        </w:rPr>
        <w:t>.</w:t>
      </w:r>
    </w:p>
    <w:p w14:paraId="1F8650CF" w14:textId="77777777" w:rsidR="00D01A59" w:rsidRDefault="00D01A59" w:rsidP="00D01A59">
      <w:pPr>
        <w:ind w:left="360"/>
        <w:jc w:val="both"/>
        <w:rPr>
          <w:sz w:val="30"/>
          <w:szCs w:val="30"/>
          <w:u w:val="single"/>
        </w:rPr>
      </w:pPr>
    </w:p>
    <w:p w14:paraId="7ED6E1B3" w14:textId="715F5481" w:rsidR="00D01A59" w:rsidRDefault="00D01A59" w:rsidP="00D01A59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Коммунальное унитарное дочернее </w:t>
      </w:r>
      <w:proofErr w:type="gramStart"/>
      <w:r>
        <w:rPr>
          <w:sz w:val="30"/>
          <w:szCs w:val="30"/>
        </w:rPr>
        <w:t>предприятие  «</w:t>
      </w:r>
      <w:proofErr w:type="gramEnd"/>
      <w:r>
        <w:rPr>
          <w:sz w:val="30"/>
          <w:szCs w:val="30"/>
        </w:rPr>
        <w:t xml:space="preserve">Управление капитального строительства города Гомеля»  вносит изменения в раздел   </w:t>
      </w:r>
      <w:r>
        <w:rPr>
          <w:b/>
          <w:sz w:val="30"/>
          <w:szCs w:val="30"/>
        </w:rPr>
        <w:t>2 «Информация об объекте строительства».</w:t>
      </w:r>
    </w:p>
    <w:p w14:paraId="05FED37D" w14:textId="61F10C58" w:rsidR="0079187E" w:rsidRDefault="0079187E" w:rsidP="0079187E">
      <w:pPr>
        <w:ind w:left="426"/>
        <w:jc w:val="center"/>
        <w:rPr>
          <w:sz w:val="30"/>
          <w:szCs w:val="30"/>
        </w:rPr>
      </w:pPr>
      <w:r>
        <w:rPr>
          <w:sz w:val="30"/>
          <w:szCs w:val="30"/>
        </w:rPr>
        <w:t>1.</w:t>
      </w:r>
      <w:r w:rsidR="005141F8" w:rsidRPr="0079187E">
        <w:rPr>
          <w:sz w:val="30"/>
          <w:szCs w:val="30"/>
        </w:rPr>
        <w:t xml:space="preserve">Согласно решению Гомельского областного </w:t>
      </w:r>
      <w:r>
        <w:rPr>
          <w:sz w:val="30"/>
          <w:szCs w:val="30"/>
        </w:rPr>
        <w:t>и</w:t>
      </w:r>
      <w:r w:rsidR="005141F8" w:rsidRPr="0079187E">
        <w:rPr>
          <w:sz w:val="30"/>
          <w:szCs w:val="30"/>
        </w:rPr>
        <w:t>сполнительного</w:t>
      </w:r>
    </w:p>
    <w:p w14:paraId="1217AE9D" w14:textId="50252F15" w:rsidR="00715AA5" w:rsidRPr="0079187E" w:rsidRDefault="005141F8" w:rsidP="0079187E">
      <w:pPr>
        <w:rPr>
          <w:b/>
          <w:sz w:val="30"/>
          <w:szCs w:val="30"/>
        </w:rPr>
      </w:pPr>
      <w:r w:rsidRPr="0079187E">
        <w:rPr>
          <w:sz w:val="30"/>
          <w:szCs w:val="30"/>
        </w:rPr>
        <w:t>комитета п</w:t>
      </w:r>
      <w:r w:rsidR="00715AA5" w:rsidRPr="0079187E">
        <w:rPr>
          <w:sz w:val="30"/>
          <w:szCs w:val="30"/>
        </w:rPr>
        <w:t xml:space="preserve">ервый абзац подпункта </w:t>
      </w:r>
      <w:r w:rsidR="00715AA5" w:rsidRPr="0079187E">
        <w:rPr>
          <w:b/>
          <w:bCs/>
          <w:sz w:val="30"/>
          <w:szCs w:val="30"/>
        </w:rPr>
        <w:t xml:space="preserve">2.2. </w:t>
      </w:r>
      <w:r w:rsidR="00790357" w:rsidRPr="0079187E">
        <w:rPr>
          <w:b/>
          <w:bCs/>
          <w:sz w:val="30"/>
          <w:szCs w:val="30"/>
        </w:rPr>
        <w:t>«</w:t>
      </w:r>
      <w:r w:rsidR="00715AA5" w:rsidRPr="0079187E">
        <w:rPr>
          <w:b/>
          <w:bCs/>
          <w:sz w:val="30"/>
          <w:szCs w:val="30"/>
        </w:rPr>
        <w:t xml:space="preserve">Сведения об этапах и о сроках реализации проекта </w:t>
      </w:r>
      <w:proofErr w:type="gramStart"/>
      <w:r w:rsidR="00715AA5" w:rsidRPr="0079187E">
        <w:rPr>
          <w:b/>
          <w:bCs/>
          <w:sz w:val="30"/>
          <w:szCs w:val="30"/>
        </w:rPr>
        <w:t>строительства</w:t>
      </w:r>
      <w:r w:rsidR="00790357" w:rsidRPr="0079187E">
        <w:rPr>
          <w:b/>
          <w:bCs/>
          <w:sz w:val="30"/>
          <w:szCs w:val="30"/>
        </w:rPr>
        <w:t>»</w:t>
      </w:r>
      <w:r w:rsidR="00715AA5" w:rsidRPr="0079187E">
        <w:rPr>
          <w:sz w:val="30"/>
          <w:szCs w:val="30"/>
        </w:rPr>
        <w:t xml:space="preserve">  изложить</w:t>
      </w:r>
      <w:proofErr w:type="gramEnd"/>
      <w:r w:rsidR="00715AA5" w:rsidRPr="0079187E">
        <w:rPr>
          <w:sz w:val="30"/>
          <w:szCs w:val="30"/>
        </w:rPr>
        <w:t xml:space="preserve"> в </w:t>
      </w:r>
      <w:r w:rsidR="0079187E">
        <w:rPr>
          <w:sz w:val="30"/>
          <w:szCs w:val="30"/>
        </w:rPr>
        <w:t xml:space="preserve">новой </w:t>
      </w:r>
      <w:r w:rsidR="00715AA5" w:rsidRPr="0079187E">
        <w:rPr>
          <w:sz w:val="30"/>
          <w:szCs w:val="30"/>
        </w:rPr>
        <w:t xml:space="preserve">редакции: «начало строительства жилого дома -25.07.2023г. Предполагаемый срок окончания строительства </w:t>
      </w:r>
      <w:bookmarkStart w:id="0" w:name="_GoBack"/>
      <w:bookmarkEnd w:id="0"/>
      <w:r w:rsidR="00F20C4C">
        <w:rPr>
          <w:sz w:val="30"/>
          <w:szCs w:val="30"/>
        </w:rPr>
        <w:t xml:space="preserve"> до</w:t>
      </w:r>
      <w:r w:rsidR="0079187E">
        <w:rPr>
          <w:sz w:val="30"/>
          <w:szCs w:val="30"/>
        </w:rPr>
        <w:t xml:space="preserve"> </w:t>
      </w:r>
      <w:r w:rsidR="00715AA5" w:rsidRPr="0079187E">
        <w:rPr>
          <w:sz w:val="30"/>
          <w:szCs w:val="30"/>
        </w:rPr>
        <w:t>3</w:t>
      </w:r>
      <w:r w:rsidRPr="0079187E">
        <w:rPr>
          <w:sz w:val="30"/>
          <w:szCs w:val="30"/>
        </w:rPr>
        <w:t>1</w:t>
      </w:r>
      <w:r w:rsidR="00715AA5" w:rsidRPr="0079187E">
        <w:rPr>
          <w:sz w:val="30"/>
          <w:szCs w:val="30"/>
        </w:rPr>
        <w:t>.</w:t>
      </w:r>
      <w:r w:rsidR="00DD06DD">
        <w:rPr>
          <w:sz w:val="30"/>
          <w:szCs w:val="30"/>
        </w:rPr>
        <w:t>03</w:t>
      </w:r>
      <w:r w:rsidR="00715AA5" w:rsidRPr="0079187E">
        <w:rPr>
          <w:sz w:val="30"/>
          <w:szCs w:val="30"/>
        </w:rPr>
        <w:t>.202</w:t>
      </w:r>
      <w:r w:rsidR="00DD06DD">
        <w:rPr>
          <w:sz w:val="30"/>
          <w:szCs w:val="30"/>
        </w:rPr>
        <w:t>5</w:t>
      </w:r>
      <w:r w:rsidR="00715AA5" w:rsidRPr="0079187E">
        <w:rPr>
          <w:sz w:val="30"/>
          <w:szCs w:val="30"/>
        </w:rPr>
        <w:t>г.»</w:t>
      </w:r>
    </w:p>
    <w:p w14:paraId="6D4DF2B3" w14:textId="77777777" w:rsidR="00D01A59" w:rsidRDefault="00D01A59" w:rsidP="00D01A5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Остальные разделы декларации остаются в прежней редакции.</w:t>
      </w:r>
    </w:p>
    <w:p w14:paraId="6264BC54" w14:textId="77777777" w:rsidR="00D01A59" w:rsidRDefault="00D01A59" w:rsidP="00D01A5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Более подробную информацию по вышеуказанному объекту можно получить по телефонам:</w:t>
      </w:r>
    </w:p>
    <w:p w14:paraId="4D99D3BB" w14:textId="77777777" w:rsidR="00D01A59" w:rsidRDefault="00D01A59" w:rsidP="00D01A59">
      <w:pPr>
        <w:ind w:firstLine="708"/>
        <w:jc w:val="both"/>
        <w:rPr>
          <w:i/>
          <w:iCs/>
          <w:sz w:val="30"/>
          <w:szCs w:val="30"/>
        </w:rPr>
      </w:pPr>
      <w:r>
        <w:rPr>
          <w:sz w:val="30"/>
          <w:szCs w:val="30"/>
        </w:rPr>
        <w:t>342-854; 342-795; 342-839; +375(29) 373-42-42, +375(29) 355-32-42.</w:t>
      </w:r>
    </w:p>
    <w:p w14:paraId="215C9862" w14:textId="77777777" w:rsidR="00C91466" w:rsidRDefault="00C91466"/>
    <w:sectPr w:rsidR="00C9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35A2E"/>
    <w:multiLevelType w:val="hybridMultilevel"/>
    <w:tmpl w:val="984AC9DE"/>
    <w:lvl w:ilvl="0" w:tplc="6DCECE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59"/>
    <w:rsid w:val="000645A4"/>
    <w:rsid w:val="001814A3"/>
    <w:rsid w:val="00304D25"/>
    <w:rsid w:val="004D74F7"/>
    <w:rsid w:val="005141F8"/>
    <w:rsid w:val="005642EB"/>
    <w:rsid w:val="006111F0"/>
    <w:rsid w:val="006E592C"/>
    <w:rsid w:val="006F0649"/>
    <w:rsid w:val="00715AA5"/>
    <w:rsid w:val="00790357"/>
    <w:rsid w:val="0079187E"/>
    <w:rsid w:val="007F69C0"/>
    <w:rsid w:val="00981930"/>
    <w:rsid w:val="00A26C36"/>
    <w:rsid w:val="00AF589E"/>
    <w:rsid w:val="00C91466"/>
    <w:rsid w:val="00D01A59"/>
    <w:rsid w:val="00DD06DD"/>
    <w:rsid w:val="00EC4E50"/>
    <w:rsid w:val="00EE3392"/>
    <w:rsid w:val="00F20C4C"/>
    <w:rsid w:val="00F7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C0A3"/>
  <w15:chartTrackingRefBased/>
  <w15:docId w15:val="{596A499D-0D85-45FF-9002-6A4E33E3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Корольчук Г.М.</dc:creator>
  <cp:keywords/>
  <dc:description/>
  <cp:lastModifiedBy>Корольчук Г.М.</cp:lastModifiedBy>
  <cp:revision>7</cp:revision>
  <cp:lastPrinted>2025-02-13T08:46:00Z</cp:lastPrinted>
  <dcterms:created xsi:type="dcterms:W3CDTF">2024-08-10T14:36:00Z</dcterms:created>
  <dcterms:modified xsi:type="dcterms:W3CDTF">2025-02-13T08:48:00Z</dcterms:modified>
</cp:coreProperties>
</file>