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EFA9" w14:textId="77777777" w:rsidR="009B580B" w:rsidRDefault="009B580B" w:rsidP="009B580B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ГОМЕЛЬСКИЙ ГОРОДСКОЙ СОВЕТ ДЕПУТАТОВ</w:t>
      </w:r>
    </w:p>
    <w:p w14:paraId="5DF70301" w14:textId="77777777" w:rsidR="009B580B" w:rsidRDefault="009B580B" w:rsidP="009B580B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83B2AAE" w14:textId="77777777" w:rsidR="009B580B" w:rsidRDefault="009B580B" w:rsidP="009B580B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РЕШЕНИЕ</w:t>
      </w:r>
    </w:p>
    <w:p w14:paraId="40E155F0" w14:textId="77777777" w:rsidR="009B580B" w:rsidRDefault="009B580B" w:rsidP="009B580B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1FAAB447" w14:textId="7581EFC3" w:rsidR="009B580B" w:rsidRDefault="009B580B" w:rsidP="009B580B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10.03.2023   № 34</w:t>
      </w:r>
      <w:r>
        <w:rPr>
          <w:rFonts w:ascii="Times New Roman" w:hAnsi="Times New Roman" w:cs="Times New Roman"/>
          <w:b w:val="0"/>
          <w:sz w:val="30"/>
          <w:szCs w:val="30"/>
        </w:rPr>
        <w:t>3</w:t>
      </w:r>
    </w:p>
    <w:p w14:paraId="72D2C455" w14:textId="77777777" w:rsidR="009B580B" w:rsidRDefault="009B580B" w:rsidP="009B580B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1AC2E818" w14:textId="77777777" w:rsidR="009B580B" w:rsidRDefault="009B580B" w:rsidP="009B580B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г. Гомель</w:t>
      </w:r>
    </w:p>
    <w:p w14:paraId="6E94F6D7" w14:textId="77777777" w:rsidR="00EB6F6E" w:rsidRDefault="00EB6F6E" w:rsidP="00EB6F6E">
      <w:pPr>
        <w:tabs>
          <w:tab w:val="left" w:pos="6840"/>
        </w:tabs>
        <w:rPr>
          <w:sz w:val="30"/>
          <w:szCs w:val="30"/>
        </w:rPr>
      </w:pPr>
    </w:p>
    <w:p w14:paraId="194E8B8D" w14:textId="77777777" w:rsidR="00EB6F6E" w:rsidRDefault="00EB6F6E" w:rsidP="00EB6F6E"/>
    <w:p w14:paraId="754C6108" w14:textId="77777777" w:rsidR="00EB6F6E" w:rsidRDefault="00EB6F6E" w:rsidP="00EB6F6E"/>
    <w:p w14:paraId="0E3374AF" w14:textId="77777777" w:rsidR="00EB6F6E" w:rsidRDefault="00EB6F6E" w:rsidP="00EB6F6E"/>
    <w:p w14:paraId="67100BF4" w14:textId="31BF58BE" w:rsidR="00EB6F6E" w:rsidRDefault="00EB6F6E" w:rsidP="00EB6F6E"/>
    <w:p w14:paraId="14BC3835" w14:textId="77777777" w:rsidR="00DF0A30" w:rsidRDefault="00DF0A30" w:rsidP="00EB6F6E"/>
    <w:p w14:paraId="6DA77A30" w14:textId="77777777" w:rsidR="00EB6F6E" w:rsidRDefault="00EB6F6E" w:rsidP="00EB6F6E"/>
    <w:p w14:paraId="4D076884" w14:textId="54E9498E" w:rsidR="00EB6F6E" w:rsidRDefault="00EB6F6E" w:rsidP="00EB6F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ind w:right="382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Об итогах соревнования среди органов территориального общественного самоуправления за 202</w:t>
      </w:r>
      <w:r w:rsidR="00DF0A30">
        <w:rPr>
          <w:bCs/>
          <w:color w:val="000000"/>
          <w:sz w:val="30"/>
          <w:szCs w:val="30"/>
        </w:rPr>
        <w:t>2</w:t>
      </w:r>
      <w:r>
        <w:rPr>
          <w:bCs/>
          <w:color w:val="000000"/>
          <w:sz w:val="30"/>
          <w:szCs w:val="30"/>
        </w:rPr>
        <w:t xml:space="preserve"> год</w:t>
      </w:r>
    </w:p>
    <w:p w14:paraId="30416B24" w14:textId="77777777" w:rsidR="00EB6F6E" w:rsidRDefault="00EB6F6E" w:rsidP="00EB6F6E">
      <w:pPr>
        <w:pStyle w:val="2"/>
        <w:suppressAutoHyphens/>
        <w:spacing w:line="280" w:lineRule="exact"/>
        <w:rPr>
          <w:color w:val="auto"/>
          <w:sz w:val="30"/>
          <w:szCs w:val="30"/>
        </w:rPr>
      </w:pPr>
    </w:p>
    <w:p w14:paraId="58B82017" w14:textId="77777777" w:rsidR="00EB6F6E" w:rsidRDefault="00EB6F6E" w:rsidP="00EB6F6E">
      <w:pPr>
        <w:suppressAutoHyphens/>
        <w:rPr>
          <w:sz w:val="30"/>
          <w:szCs w:val="30"/>
        </w:rPr>
      </w:pPr>
    </w:p>
    <w:p w14:paraId="2AB3EE4B" w14:textId="77777777" w:rsidR="00EB6F6E" w:rsidRDefault="00EB6F6E" w:rsidP="00EB6F6E">
      <w:pPr>
        <w:suppressAutoHyphens/>
        <w:ind w:firstLine="7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пункта 1 статьи 13 Закона Республики Беларусь      от 4 января 2010 г. № 108-З «О местном управлении и самоуправлении в Республике Беларусь» Гомельский городской Совет депутатов </w:t>
      </w:r>
    </w:p>
    <w:p w14:paraId="53C98837" w14:textId="77777777" w:rsidR="00EB6F6E" w:rsidRDefault="00EB6F6E" w:rsidP="00EB6F6E">
      <w:pPr>
        <w:suppressAutoHyphens/>
        <w:jc w:val="both"/>
        <w:rPr>
          <w:color w:val="000000"/>
          <w:sz w:val="30"/>
          <w:szCs w:val="30"/>
        </w:rPr>
      </w:pPr>
    </w:p>
    <w:p w14:paraId="757B7F11" w14:textId="77777777" w:rsidR="00EB6F6E" w:rsidRDefault="00EB6F6E" w:rsidP="00EB6F6E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14:paraId="1DC6AE42" w14:textId="77777777" w:rsidR="00EB6F6E" w:rsidRDefault="00EB6F6E" w:rsidP="00EB6F6E">
      <w:pPr>
        <w:suppressAutoHyphens/>
        <w:ind w:firstLine="748"/>
        <w:jc w:val="both"/>
        <w:rPr>
          <w:sz w:val="30"/>
          <w:szCs w:val="30"/>
        </w:rPr>
      </w:pPr>
    </w:p>
    <w:p w14:paraId="6A17CFD9" w14:textId="699EA976" w:rsidR="00EB6F6E" w:rsidRDefault="00EB6F6E" w:rsidP="00EB6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Определить победителей соревнования среди органов территориального общественного само</w:t>
      </w:r>
      <w:r w:rsidR="00287D86">
        <w:rPr>
          <w:sz w:val="30"/>
          <w:szCs w:val="30"/>
        </w:rPr>
        <w:t>управления города Гомеля за 202</w:t>
      </w:r>
      <w:r w:rsidR="00DF0A30">
        <w:rPr>
          <w:sz w:val="30"/>
          <w:szCs w:val="30"/>
        </w:rPr>
        <w:t>2</w:t>
      </w:r>
      <w:r>
        <w:rPr>
          <w:sz w:val="30"/>
          <w:szCs w:val="30"/>
        </w:rPr>
        <w:t xml:space="preserve"> год:</w:t>
      </w:r>
    </w:p>
    <w:p w14:paraId="2E8DA8AD" w14:textId="77777777" w:rsidR="0049058A" w:rsidRDefault="00EB6F6E" w:rsidP="0049058A">
      <w:pPr>
        <w:pStyle w:val="a3"/>
        <w:tabs>
          <w:tab w:val="left" w:pos="1080"/>
        </w:tabs>
        <w:ind w:firstLine="720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Pr="00DF0A3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– </w:t>
      </w:r>
      <w:r w:rsidR="0049058A">
        <w:rPr>
          <w:sz w:val="30"/>
          <w:szCs w:val="30"/>
        </w:rPr>
        <w:t>Комитет территориального общественного самоуправления (далее – КТОС) «Кристалл» Новобелицкого района города Гомеля, председатель Сычев Александр</w:t>
      </w:r>
      <w:r w:rsidR="003D4C20">
        <w:rPr>
          <w:sz w:val="30"/>
          <w:szCs w:val="30"/>
        </w:rPr>
        <w:t xml:space="preserve"> Владимирович;</w:t>
      </w:r>
    </w:p>
    <w:p w14:paraId="0B8CBD75" w14:textId="547D7DCA" w:rsidR="00EB6F6E" w:rsidRDefault="00EB6F6E" w:rsidP="0049058A">
      <w:pPr>
        <w:pStyle w:val="a3"/>
        <w:tabs>
          <w:tab w:val="left" w:pos="1080"/>
        </w:tabs>
        <w:ind w:firstLine="720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="00287D86">
        <w:rPr>
          <w:sz w:val="30"/>
          <w:szCs w:val="30"/>
        </w:rPr>
        <w:t xml:space="preserve"> место – КТОС «</w:t>
      </w:r>
      <w:r w:rsidR="00DF0A30">
        <w:rPr>
          <w:sz w:val="30"/>
          <w:szCs w:val="30"/>
        </w:rPr>
        <w:t>Волгоградский</w:t>
      </w:r>
      <w:r>
        <w:rPr>
          <w:sz w:val="30"/>
          <w:szCs w:val="30"/>
        </w:rPr>
        <w:t>»</w:t>
      </w:r>
      <w:r w:rsidR="003D4C20">
        <w:rPr>
          <w:sz w:val="30"/>
          <w:szCs w:val="30"/>
        </w:rPr>
        <w:t xml:space="preserve"> Советского района города Гомеля</w:t>
      </w:r>
      <w:r>
        <w:rPr>
          <w:sz w:val="30"/>
          <w:szCs w:val="30"/>
        </w:rPr>
        <w:t xml:space="preserve">, </w:t>
      </w:r>
      <w:r w:rsidR="003D4C20">
        <w:rPr>
          <w:sz w:val="30"/>
          <w:szCs w:val="30"/>
        </w:rPr>
        <w:t xml:space="preserve">председатель </w:t>
      </w:r>
      <w:r w:rsidR="00DF0A30">
        <w:rPr>
          <w:sz w:val="30"/>
          <w:szCs w:val="30"/>
        </w:rPr>
        <w:t>Усов Владимир Васильевич.</w:t>
      </w:r>
    </w:p>
    <w:p w14:paraId="6E07A235" w14:textId="77777777" w:rsidR="00EB6F6E" w:rsidRDefault="003D4C20" w:rsidP="00EB6F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B6F6E">
        <w:rPr>
          <w:sz w:val="30"/>
          <w:szCs w:val="30"/>
        </w:rPr>
        <w:t>. Объявить Благодарность Гомельского городского Совета депутатов (далее – горсовет) председателям КТОС, ставших победителями.</w:t>
      </w:r>
    </w:p>
    <w:p w14:paraId="35E6B667" w14:textId="77777777" w:rsidR="00EB6F6E" w:rsidRDefault="003D4C20" w:rsidP="00EB6F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B6F6E">
        <w:rPr>
          <w:sz w:val="30"/>
          <w:szCs w:val="30"/>
        </w:rPr>
        <w:t xml:space="preserve">.  Гомельскому городскому исполнительному комитету поощрить победителей соревнования в  соответствии  с  решением  горсовета       от 29 декабря 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015 г"/>
          </w:smartTagPr>
          <w:r w:rsidR="00EB6F6E">
            <w:rPr>
              <w:sz w:val="30"/>
              <w:szCs w:val="30"/>
            </w:rPr>
            <w:t>2015 г</w:t>
          </w:r>
        </w:smartTag>
        <w:r w:rsidR="00EB6F6E">
          <w:rPr>
            <w:sz w:val="30"/>
            <w:szCs w:val="30"/>
          </w:rPr>
          <w:t xml:space="preserve">. </w:t>
        </w:r>
      </w:smartTag>
      <w:r w:rsidR="00EB6F6E">
        <w:rPr>
          <w:sz w:val="30"/>
          <w:szCs w:val="30"/>
        </w:rPr>
        <w:t>№ 71 «О проведении ежегодного соревнования среди органов территориального общественного самоуправления города Гомеля».</w:t>
      </w:r>
    </w:p>
    <w:p w14:paraId="6EF05DAA" w14:textId="77777777" w:rsidR="00EB6F6E" w:rsidRDefault="00EB6F6E" w:rsidP="00EB6F6E">
      <w:pPr>
        <w:ind w:firstLine="708"/>
        <w:jc w:val="both"/>
        <w:rPr>
          <w:sz w:val="30"/>
          <w:szCs w:val="30"/>
        </w:rPr>
      </w:pPr>
    </w:p>
    <w:p w14:paraId="16463134" w14:textId="77777777" w:rsidR="00EB6F6E" w:rsidRDefault="00EB6F6E" w:rsidP="00EB6F6E">
      <w:pPr>
        <w:ind w:firstLine="708"/>
        <w:jc w:val="both"/>
        <w:rPr>
          <w:sz w:val="30"/>
          <w:szCs w:val="30"/>
        </w:rPr>
      </w:pPr>
    </w:p>
    <w:p w14:paraId="1DDA67D7" w14:textId="77777777" w:rsidR="00EB6F6E" w:rsidRDefault="00EB6F6E" w:rsidP="00EB6F6E">
      <w:pPr>
        <w:tabs>
          <w:tab w:val="left" w:pos="684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  <w:t>Н.Н.Ковалевич</w:t>
      </w:r>
    </w:p>
    <w:sectPr w:rsidR="00EB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08"/>
    <w:rsid w:val="00040A0D"/>
    <w:rsid w:val="000961C9"/>
    <w:rsid w:val="0010554D"/>
    <w:rsid w:val="00287D86"/>
    <w:rsid w:val="002C2F66"/>
    <w:rsid w:val="003C3A0C"/>
    <w:rsid w:val="003D2017"/>
    <w:rsid w:val="003D4C20"/>
    <w:rsid w:val="0049058A"/>
    <w:rsid w:val="00641394"/>
    <w:rsid w:val="006731CF"/>
    <w:rsid w:val="007312B5"/>
    <w:rsid w:val="00960CE4"/>
    <w:rsid w:val="009B580B"/>
    <w:rsid w:val="00DF0A30"/>
    <w:rsid w:val="00E67608"/>
    <w:rsid w:val="00E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45768"/>
  <w15:docId w15:val="{295F2116-A117-4461-9E63-B39AA7C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6F6E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6F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B6F6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B6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40A0D"/>
    <w:pPr>
      <w:spacing w:after="120"/>
    </w:pPr>
  </w:style>
  <w:style w:type="character" w:customStyle="1" w:styleId="a6">
    <w:name w:val="Основной текст Знак"/>
    <w:basedOn w:val="a0"/>
    <w:link w:val="a5"/>
    <w:rsid w:val="0004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C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5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12</cp:revision>
  <cp:lastPrinted>2023-03-06T14:48:00Z</cp:lastPrinted>
  <dcterms:created xsi:type="dcterms:W3CDTF">2022-03-24T12:25:00Z</dcterms:created>
  <dcterms:modified xsi:type="dcterms:W3CDTF">2023-04-06T09:02:00Z</dcterms:modified>
</cp:coreProperties>
</file>