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A" w:rsidRDefault="00476551" w:rsidP="0065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Предварительное информирование граждан и юридических лиц о проведении общественных обсуждений </w:t>
      </w:r>
      <w:r w:rsidR="00887B4A">
        <w:rPr>
          <w:rFonts w:ascii="Times New Roman" w:hAnsi="Times New Roman" w:cs="Times New Roman"/>
          <w:b/>
          <w:sz w:val="28"/>
          <w:szCs w:val="28"/>
        </w:rPr>
        <w:t xml:space="preserve">отчета об оценке воздействия на окружающую среду (ОВОС) </w:t>
      </w:r>
      <w:r>
        <w:rPr>
          <w:rFonts w:ascii="Times New Roman" w:hAnsi="Times New Roman" w:cs="Times New Roman"/>
          <w:b/>
          <w:sz w:val="28"/>
          <w:szCs w:val="28"/>
        </w:rPr>
        <w:t>по объекту</w:t>
      </w:r>
      <w:r w:rsidR="00887B4A">
        <w:rPr>
          <w:rFonts w:ascii="Times New Roman" w:hAnsi="Times New Roman" w:cs="Times New Roman"/>
          <w:b/>
          <w:sz w:val="28"/>
          <w:szCs w:val="28"/>
        </w:rPr>
        <w:t>:</w:t>
      </w:r>
    </w:p>
    <w:p w:rsidR="0065727A" w:rsidRDefault="00476551" w:rsidP="00615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9FF" w:rsidRPr="006159FF">
        <w:rPr>
          <w:rFonts w:ascii="Times New Roman" w:hAnsi="Times New Roman" w:cs="Times New Roman"/>
          <w:b/>
          <w:sz w:val="28"/>
          <w:szCs w:val="28"/>
        </w:rPr>
        <w:t xml:space="preserve">«Техническая модернизация части цеха «Участок переработки </w:t>
      </w:r>
      <w:proofErr w:type="gramStart"/>
      <w:r w:rsidR="006159FF" w:rsidRPr="006159FF">
        <w:rPr>
          <w:rFonts w:ascii="Times New Roman" w:hAnsi="Times New Roman" w:cs="Times New Roman"/>
          <w:b/>
          <w:sz w:val="28"/>
          <w:szCs w:val="28"/>
        </w:rPr>
        <w:t>метал-</w:t>
      </w:r>
      <w:proofErr w:type="spellStart"/>
      <w:r w:rsidR="006159FF" w:rsidRPr="006159FF">
        <w:rPr>
          <w:rFonts w:ascii="Times New Roman" w:hAnsi="Times New Roman" w:cs="Times New Roman"/>
          <w:b/>
          <w:sz w:val="28"/>
          <w:szCs w:val="28"/>
        </w:rPr>
        <w:t>лургического</w:t>
      </w:r>
      <w:proofErr w:type="spellEnd"/>
      <w:proofErr w:type="gramEnd"/>
      <w:r w:rsidR="006159FF" w:rsidRPr="006159FF">
        <w:rPr>
          <w:rFonts w:ascii="Times New Roman" w:hAnsi="Times New Roman" w:cs="Times New Roman"/>
          <w:b/>
          <w:sz w:val="28"/>
          <w:szCs w:val="28"/>
        </w:rPr>
        <w:t xml:space="preserve"> шлака», находящегося в здании цеха «Шихтовых и фор-</w:t>
      </w:r>
      <w:proofErr w:type="spellStart"/>
      <w:r w:rsidR="006159FF" w:rsidRPr="006159FF">
        <w:rPr>
          <w:rFonts w:ascii="Times New Roman" w:hAnsi="Times New Roman" w:cs="Times New Roman"/>
          <w:b/>
          <w:sz w:val="28"/>
          <w:szCs w:val="28"/>
        </w:rPr>
        <w:t>мовочных</w:t>
      </w:r>
      <w:proofErr w:type="spellEnd"/>
      <w:r w:rsidR="006159FF" w:rsidRPr="006159FF">
        <w:rPr>
          <w:rFonts w:ascii="Times New Roman" w:hAnsi="Times New Roman" w:cs="Times New Roman"/>
          <w:b/>
          <w:sz w:val="28"/>
          <w:szCs w:val="28"/>
        </w:rPr>
        <w:t xml:space="preserve"> материалов» на территории ОАО «ГЛЗ «ЦЕНТРОЛИТ»</w:t>
      </w:r>
      <w:r w:rsidR="0065727A">
        <w:rPr>
          <w:rFonts w:ascii="Times New Roman" w:hAnsi="Times New Roman" w:cs="Times New Roman"/>
          <w:b/>
          <w:sz w:val="28"/>
          <w:szCs w:val="28"/>
        </w:rPr>
        <w:t>,</w:t>
      </w:r>
      <w:r w:rsidR="005D2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551" w:rsidRDefault="00AF37C9" w:rsidP="0065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9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5D205D">
        <w:rPr>
          <w:rFonts w:ascii="Times New Roman" w:hAnsi="Times New Roman" w:cs="Times New Roman"/>
          <w:b/>
          <w:sz w:val="28"/>
          <w:szCs w:val="28"/>
        </w:rPr>
        <w:t>:</w:t>
      </w:r>
      <w:r w:rsidR="0065727A">
        <w:rPr>
          <w:rFonts w:ascii="Times New Roman" w:hAnsi="Times New Roman" w:cs="Times New Roman"/>
          <w:b/>
          <w:sz w:val="28"/>
          <w:szCs w:val="28"/>
        </w:rPr>
        <w:t xml:space="preserve"> г. Гомель, ул. Барыкина</w:t>
      </w:r>
      <w:r w:rsidR="00887B4A">
        <w:rPr>
          <w:rFonts w:ascii="Times New Roman" w:hAnsi="Times New Roman" w:cs="Times New Roman"/>
          <w:b/>
          <w:sz w:val="28"/>
          <w:szCs w:val="28"/>
        </w:rPr>
        <w:t>,</w:t>
      </w:r>
      <w:r w:rsidR="0065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7C9">
        <w:rPr>
          <w:rFonts w:ascii="Times New Roman" w:hAnsi="Times New Roman" w:cs="Times New Roman"/>
          <w:b/>
          <w:sz w:val="28"/>
          <w:szCs w:val="28"/>
        </w:rPr>
        <w:t>240</w:t>
      </w:r>
      <w:r w:rsidR="0065727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887B4A" w:rsidRDefault="00887B4A" w:rsidP="0065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76" w:rsidRPr="00684AB9" w:rsidRDefault="00D25A5A" w:rsidP="00684AB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B9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4206C5" w:rsidRPr="00684AB9">
        <w:rPr>
          <w:rFonts w:ascii="Times New Roman" w:hAnsi="Times New Roman" w:cs="Times New Roman"/>
          <w:b/>
          <w:sz w:val="28"/>
          <w:szCs w:val="28"/>
        </w:rPr>
        <w:t xml:space="preserve"> работ по проведению оценки воздействия</w:t>
      </w:r>
      <w:r w:rsidR="00796AC5">
        <w:rPr>
          <w:rFonts w:ascii="Times New Roman" w:hAnsi="Times New Roman" w:cs="Times New Roman"/>
          <w:b/>
          <w:sz w:val="28"/>
          <w:szCs w:val="28"/>
        </w:rPr>
        <w:t xml:space="preserve"> на окружающую среду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88162E" w:rsidRPr="00582823" w:rsidTr="00332B90">
        <w:tc>
          <w:tcPr>
            <w:tcW w:w="6374" w:type="dxa"/>
          </w:tcPr>
          <w:p w:rsidR="0088162E" w:rsidRPr="00582823" w:rsidRDefault="0088162E" w:rsidP="005828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823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971" w:type="dxa"/>
          </w:tcPr>
          <w:p w:rsidR="0088162E" w:rsidRPr="00582823" w:rsidRDefault="0088162E" w:rsidP="005828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823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88162E" w:rsidRPr="00582823" w:rsidTr="00332B90">
        <w:tc>
          <w:tcPr>
            <w:tcW w:w="6374" w:type="dxa"/>
          </w:tcPr>
          <w:p w:rsidR="0088162E" w:rsidRPr="00582823" w:rsidRDefault="0088162E" w:rsidP="00332B90">
            <w:pPr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2971" w:type="dxa"/>
          </w:tcPr>
          <w:p w:rsidR="0088162E" w:rsidRPr="00582823" w:rsidRDefault="006B410C" w:rsidP="00E4166D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66D">
              <w:rPr>
                <w:rFonts w:ascii="Times New Roman" w:hAnsi="Times New Roman"/>
                <w:sz w:val="28"/>
                <w:szCs w:val="28"/>
              </w:rPr>
              <w:t>окт</w:t>
            </w:r>
            <w:r w:rsidR="000D01AE">
              <w:rPr>
                <w:rFonts w:ascii="Times New Roman" w:hAnsi="Times New Roman"/>
                <w:sz w:val="28"/>
                <w:szCs w:val="28"/>
              </w:rPr>
              <w:t>ябрь</w:t>
            </w:r>
            <w:r w:rsidR="0065727A" w:rsidRPr="00582823">
              <w:rPr>
                <w:rFonts w:ascii="Times New Roman" w:hAnsi="Times New Roman"/>
                <w:sz w:val="28"/>
                <w:szCs w:val="28"/>
              </w:rPr>
              <w:t xml:space="preserve"> 2022 год</w:t>
            </w:r>
          </w:p>
        </w:tc>
      </w:tr>
      <w:tr w:rsidR="0088162E" w:rsidRPr="00582823" w:rsidTr="00332B90">
        <w:tc>
          <w:tcPr>
            <w:tcW w:w="6374" w:type="dxa"/>
          </w:tcPr>
          <w:p w:rsidR="00582823" w:rsidRPr="00582823" w:rsidRDefault="00582823" w:rsidP="006B41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 xml:space="preserve">Проведение предварительного информирования граждан и юридических лиц о планируемой хозяйственной и иной деятельности </w:t>
            </w:r>
          </w:p>
          <w:p w:rsidR="006B410C" w:rsidRPr="00582823" w:rsidRDefault="006B410C" w:rsidP="006B410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2823">
              <w:rPr>
                <w:rFonts w:ascii="Times New Roman" w:hAnsi="Times New Roman"/>
                <w:i/>
                <w:sz w:val="28"/>
                <w:szCs w:val="28"/>
              </w:rPr>
              <w:t>(примечание: в течение месяца после утверждения программы проведения ОВОС графика работ по проведению ОВОС)</w:t>
            </w:r>
          </w:p>
        </w:tc>
        <w:tc>
          <w:tcPr>
            <w:tcW w:w="2971" w:type="dxa"/>
          </w:tcPr>
          <w:p w:rsidR="00E4166D" w:rsidRDefault="00E4166D" w:rsidP="00E4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0D01AE">
              <w:rPr>
                <w:rFonts w:ascii="Times New Roman" w:hAnsi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  <w:r w:rsidR="000D0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162E" w:rsidRPr="00582823" w:rsidRDefault="000D01AE" w:rsidP="00E4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416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82823" w:rsidRPr="00582823" w:rsidTr="00D958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3" w:rsidRPr="00582823" w:rsidRDefault="00D61301" w:rsidP="00D6130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ОВОС и п</w:t>
            </w:r>
            <w:r w:rsidR="00582823"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одготовка отчета об ОВОС </w:t>
            </w:r>
          </w:p>
        </w:tc>
        <w:tc>
          <w:tcPr>
            <w:tcW w:w="2971" w:type="dxa"/>
          </w:tcPr>
          <w:p w:rsidR="00582823" w:rsidRPr="00582823" w:rsidRDefault="00E4166D" w:rsidP="00E4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0D01A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D01AE">
              <w:rPr>
                <w:rFonts w:ascii="Times New Roman" w:hAnsi="Times New Roman"/>
                <w:sz w:val="28"/>
                <w:szCs w:val="28"/>
              </w:rPr>
              <w:t>рь</w:t>
            </w:r>
            <w:r w:rsidR="0058282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28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82823" w:rsidRPr="00582823" w:rsidTr="00D958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3" w:rsidRDefault="005B7F29" w:rsidP="005828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общественных обсуждений на территории Республики Беларусь </w:t>
            </w:r>
          </w:p>
          <w:p w:rsidR="005B7F29" w:rsidRPr="005B7F29" w:rsidRDefault="005B7F29" w:rsidP="0058282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B7F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(примечание: не менее 30 календарных дней)</w:t>
            </w:r>
          </w:p>
        </w:tc>
        <w:tc>
          <w:tcPr>
            <w:tcW w:w="2971" w:type="dxa"/>
          </w:tcPr>
          <w:p w:rsidR="00582823" w:rsidRDefault="00E4166D" w:rsidP="00E4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0D01AE">
              <w:rPr>
                <w:rFonts w:ascii="Times New Roman" w:hAnsi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B7F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0D01AE">
              <w:rPr>
                <w:rFonts w:ascii="Times New Roman" w:hAnsi="Times New Roman"/>
                <w:sz w:val="28"/>
                <w:szCs w:val="28"/>
              </w:rPr>
              <w:t>ь</w:t>
            </w:r>
            <w:r w:rsidR="005B7F2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B7F2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82823" w:rsidRPr="00582823" w:rsidTr="00D958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3" w:rsidRPr="00582823" w:rsidRDefault="00582823" w:rsidP="005828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собрания по обсуждению отчета об ОВОС</w:t>
            </w:r>
          </w:p>
        </w:tc>
        <w:tc>
          <w:tcPr>
            <w:tcW w:w="2971" w:type="dxa"/>
          </w:tcPr>
          <w:p w:rsidR="00582823" w:rsidRPr="00582823" w:rsidRDefault="00582823" w:rsidP="0058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>Будет сообщено дополнительно, в случае обращения граждан</w:t>
            </w:r>
          </w:p>
        </w:tc>
      </w:tr>
      <w:tr w:rsidR="00582823" w:rsidRPr="00582823" w:rsidTr="00D958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3" w:rsidRDefault="00582823" w:rsidP="005828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Доработка отчета об ОВОС по замечаниям</w:t>
            </w:r>
          </w:p>
          <w:p w:rsidR="005B7F29" w:rsidRPr="00582823" w:rsidRDefault="005B7F29" w:rsidP="0058282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B7F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(примечание: в течение пяти рабочих дней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со дня проведения собрания оформляется протокол проведения собрания с аргументированными ответами на вопросы, замечания и предложения)</w:t>
            </w:r>
            <w:r w:rsidRPr="005B7F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1" w:type="dxa"/>
          </w:tcPr>
          <w:p w:rsidR="00582823" w:rsidRPr="00582823" w:rsidRDefault="00582823" w:rsidP="0058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>Дополнительная неделя, в случае обращения граждан</w:t>
            </w:r>
          </w:p>
        </w:tc>
      </w:tr>
      <w:tr w:rsidR="00582823" w:rsidRPr="00582823" w:rsidTr="00D958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3" w:rsidRPr="00582823" w:rsidRDefault="00582823" w:rsidP="005828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Представление отчета об ОВОС в составе </w:t>
            </w:r>
            <w:proofErr w:type="spellStart"/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предпроектной</w:t>
            </w:r>
            <w:proofErr w:type="spellEnd"/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предынвестиционной</w:t>
            </w:r>
            <w:proofErr w:type="spellEnd"/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), проектной документации на государственную экологическую экспертизу</w:t>
            </w:r>
          </w:p>
        </w:tc>
        <w:tc>
          <w:tcPr>
            <w:tcW w:w="2971" w:type="dxa"/>
          </w:tcPr>
          <w:p w:rsidR="00E4166D" w:rsidRDefault="00E4166D" w:rsidP="0058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582823" w:rsidRPr="0058282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82823" w:rsidRPr="00582823" w:rsidRDefault="00582823" w:rsidP="0058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D01AE">
              <w:rPr>
                <w:rFonts w:ascii="Times New Roman" w:hAnsi="Times New Roman"/>
                <w:sz w:val="28"/>
                <w:szCs w:val="28"/>
              </w:rPr>
              <w:t>3</w:t>
            </w:r>
            <w:r w:rsidRPr="005828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82823" w:rsidRPr="00582823" w:rsidRDefault="00582823" w:rsidP="0058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>(срок проведения ГЭЭ – 1 месяц)</w:t>
            </w:r>
          </w:p>
        </w:tc>
      </w:tr>
      <w:tr w:rsidR="00582823" w:rsidRPr="00582823" w:rsidTr="00D958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3" w:rsidRDefault="00582823" w:rsidP="005828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28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Принятие решения в отношении планируемой деятельности</w:t>
            </w:r>
          </w:p>
          <w:p w:rsidR="005B7F29" w:rsidRPr="00582823" w:rsidRDefault="005B7F29" w:rsidP="005B7F29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B7F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(примечание: в течение 15 рабочих дней после получения заключения государственной экологической экспертизы)</w:t>
            </w:r>
          </w:p>
        </w:tc>
        <w:tc>
          <w:tcPr>
            <w:tcW w:w="2971" w:type="dxa"/>
          </w:tcPr>
          <w:p w:rsidR="00582823" w:rsidRPr="00582823" w:rsidRDefault="00582823" w:rsidP="0058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23">
              <w:rPr>
                <w:rFonts w:ascii="Times New Roman" w:hAnsi="Times New Roman"/>
                <w:sz w:val="28"/>
                <w:szCs w:val="28"/>
              </w:rPr>
              <w:t>После прохождения государственной экологической экспертизы</w:t>
            </w:r>
          </w:p>
        </w:tc>
      </w:tr>
    </w:tbl>
    <w:p w:rsidR="006B410C" w:rsidRDefault="006B410C" w:rsidP="004206C5">
      <w:pPr>
        <w:rPr>
          <w:rFonts w:ascii="Times New Roman" w:hAnsi="Times New Roman" w:cs="Times New Roman"/>
          <w:sz w:val="24"/>
          <w:szCs w:val="24"/>
          <w:shd w:val="clear" w:color="auto" w:fill="F7F9FA"/>
        </w:rPr>
      </w:pPr>
    </w:p>
    <w:p w:rsidR="006B410C" w:rsidRDefault="006B410C" w:rsidP="004206C5">
      <w:pPr>
        <w:rPr>
          <w:rFonts w:ascii="Times New Roman" w:hAnsi="Times New Roman" w:cs="Times New Roman"/>
          <w:sz w:val="24"/>
          <w:szCs w:val="24"/>
          <w:shd w:val="clear" w:color="auto" w:fill="F7F9FA"/>
        </w:rPr>
      </w:pPr>
    </w:p>
    <w:p w:rsidR="004929DA" w:rsidRDefault="004929DA" w:rsidP="004206C5">
      <w:pPr>
        <w:rPr>
          <w:rFonts w:ascii="Times New Roman" w:hAnsi="Times New Roman" w:cs="Times New Roman"/>
          <w:sz w:val="24"/>
          <w:szCs w:val="24"/>
          <w:shd w:val="clear" w:color="auto" w:fill="F7F9FA"/>
        </w:rPr>
      </w:pPr>
    </w:p>
    <w:p w:rsidR="00887B4A" w:rsidRDefault="00887B4A" w:rsidP="004206C5">
      <w:pPr>
        <w:rPr>
          <w:rFonts w:ascii="Times New Roman" w:hAnsi="Times New Roman" w:cs="Times New Roman"/>
          <w:sz w:val="24"/>
          <w:szCs w:val="24"/>
          <w:shd w:val="clear" w:color="auto" w:fill="F7F9FA"/>
        </w:rPr>
      </w:pPr>
    </w:p>
    <w:p w:rsidR="00476551" w:rsidRDefault="00476551" w:rsidP="00684AB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заказчике</w:t>
      </w:r>
    </w:p>
    <w:p w:rsidR="004A22CC" w:rsidRDefault="004A22CC" w:rsidP="00DA6702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7C9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ОАО </w:t>
      </w:r>
      <w:r w:rsidR="00AF37C9" w:rsidRPr="00AF37C9">
        <w:rPr>
          <w:rFonts w:ascii="Times New Roman" w:hAnsi="Times New Roman" w:cs="Times New Roman"/>
          <w:sz w:val="28"/>
          <w:szCs w:val="28"/>
        </w:rPr>
        <w:t>«ГЛЗ «ЦЕНТРОЛИТ»</w:t>
      </w:r>
      <w:r w:rsidR="00E86F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86F3A" w:rsidRPr="00E86F3A">
        <w:rPr>
          <w:rFonts w:ascii="Times New Roman" w:hAnsi="Times New Roman" w:cs="Times New Roman"/>
          <w:sz w:val="28"/>
          <w:szCs w:val="28"/>
        </w:rPr>
        <w:t xml:space="preserve">производство литых изделий из серого и высокопрочного чугуна. </w:t>
      </w:r>
    </w:p>
    <w:p w:rsidR="00BA4C86" w:rsidRPr="00A723F2" w:rsidRDefault="00BA4C86" w:rsidP="00DA67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F72">
        <w:rPr>
          <w:rFonts w:ascii="Times New Roman" w:hAnsi="Times New Roman" w:cs="Times New Roman"/>
          <w:sz w:val="28"/>
          <w:szCs w:val="28"/>
        </w:rPr>
        <w:t xml:space="preserve">Предприятие производит продукцию для </w:t>
      </w:r>
      <w:proofErr w:type="spellStart"/>
      <w:r w:rsidRPr="000D4F72">
        <w:rPr>
          <w:rFonts w:ascii="Times New Roman" w:hAnsi="Times New Roman" w:cs="Times New Roman"/>
          <w:sz w:val="28"/>
          <w:szCs w:val="28"/>
        </w:rPr>
        <w:t>станк</w:t>
      </w:r>
      <w:proofErr w:type="gramStart"/>
      <w:r w:rsidRPr="000D4F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D4F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4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F7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D4F72">
        <w:rPr>
          <w:rFonts w:ascii="Times New Roman" w:hAnsi="Times New Roman" w:cs="Times New Roman"/>
          <w:sz w:val="28"/>
          <w:szCs w:val="28"/>
        </w:rPr>
        <w:t>-, автомобилестроения, градостроительства и дорожную арматуру.</w:t>
      </w:r>
    </w:p>
    <w:p w:rsidR="00476551" w:rsidRPr="000D4F72" w:rsidRDefault="00476551" w:rsidP="00AF37C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7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proofErr w:type="spellStart"/>
      <w:r w:rsidRPr="000D4F72">
        <w:rPr>
          <w:rFonts w:ascii="Times New Roman" w:eastAsia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0D4F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– </w:t>
      </w:r>
      <w:r w:rsidR="00AF37C9" w:rsidRPr="000D4F72"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 «Г</w:t>
      </w:r>
      <w:r w:rsidR="00BA4C86" w:rsidRPr="000D4F72">
        <w:rPr>
          <w:rFonts w:ascii="Times New Roman" w:eastAsia="Times New Roman" w:hAnsi="Times New Roman" w:cs="Times New Roman"/>
          <w:sz w:val="28"/>
          <w:szCs w:val="28"/>
        </w:rPr>
        <w:t xml:space="preserve">ОМЕЛЬСКИЙ </w:t>
      </w:r>
      <w:r w:rsidR="00AF37C9" w:rsidRPr="000D4F7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4C86" w:rsidRPr="000D4F72">
        <w:rPr>
          <w:rFonts w:ascii="Times New Roman" w:eastAsia="Times New Roman" w:hAnsi="Times New Roman" w:cs="Times New Roman"/>
          <w:sz w:val="28"/>
          <w:szCs w:val="28"/>
        </w:rPr>
        <w:t xml:space="preserve">ИТЕЙНЫЙ </w:t>
      </w:r>
      <w:r w:rsidR="00AF37C9" w:rsidRPr="000D4F7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4C86" w:rsidRPr="000D4F72">
        <w:rPr>
          <w:rFonts w:ascii="Times New Roman" w:eastAsia="Times New Roman" w:hAnsi="Times New Roman" w:cs="Times New Roman"/>
          <w:sz w:val="28"/>
          <w:szCs w:val="28"/>
        </w:rPr>
        <w:t>АВОД</w:t>
      </w:r>
      <w:r w:rsidR="00AF37C9" w:rsidRPr="000D4F72">
        <w:rPr>
          <w:rFonts w:ascii="Times New Roman" w:eastAsia="Times New Roman" w:hAnsi="Times New Roman" w:cs="Times New Roman"/>
          <w:sz w:val="28"/>
          <w:szCs w:val="28"/>
        </w:rPr>
        <w:t xml:space="preserve"> «ЦЕНТРОЛИТ»</w:t>
      </w:r>
    </w:p>
    <w:p w:rsidR="004A22CC" w:rsidRPr="000D4F72" w:rsidRDefault="004A22CC" w:rsidP="003121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72">
        <w:rPr>
          <w:rFonts w:ascii="Times New Roman" w:eastAsia="Times New Roman" w:hAnsi="Times New Roman" w:cs="Times New Roman"/>
          <w:sz w:val="28"/>
          <w:szCs w:val="28"/>
        </w:rPr>
        <w:t>Орган управления – Собрание акционеров.</w:t>
      </w:r>
    </w:p>
    <w:p w:rsidR="004A22CC" w:rsidRPr="000D4F72" w:rsidRDefault="004A22CC" w:rsidP="003121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72">
        <w:rPr>
          <w:rFonts w:ascii="Times New Roman" w:eastAsia="Times New Roman" w:hAnsi="Times New Roman" w:cs="Times New Roman"/>
          <w:sz w:val="28"/>
          <w:szCs w:val="28"/>
        </w:rPr>
        <w:t>Форма собственности – частная.</w:t>
      </w:r>
    </w:p>
    <w:p w:rsidR="00805F4A" w:rsidRPr="000D4F72" w:rsidRDefault="004A22CC" w:rsidP="00AF37C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7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– </w:t>
      </w:r>
      <w:r w:rsidR="00AF37C9" w:rsidRPr="000D4F72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Беларусь, г. Гомель, ул. Барыкина, 240 </w:t>
      </w:r>
    </w:p>
    <w:p w:rsidR="004A22CC" w:rsidRPr="000D4F72" w:rsidRDefault="00BA4C86" w:rsidP="00E86F3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22CC" w:rsidRPr="000D4F72">
        <w:rPr>
          <w:rFonts w:ascii="Times New Roman" w:eastAsia="Times New Roman" w:hAnsi="Times New Roman" w:cs="Times New Roman"/>
          <w:sz w:val="28"/>
          <w:szCs w:val="28"/>
        </w:rPr>
        <w:t xml:space="preserve">иректор – </w:t>
      </w:r>
      <w:r w:rsidRPr="000D4F72">
        <w:rPr>
          <w:rFonts w:ascii="Times New Roman" w:eastAsia="Times New Roman" w:hAnsi="Times New Roman" w:cs="Times New Roman"/>
          <w:sz w:val="28"/>
          <w:szCs w:val="28"/>
        </w:rPr>
        <w:t>Душко Сергей Олегович</w:t>
      </w:r>
    </w:p>
    <w:p w:rsidR="004A22CC" w:rsidRPr="000D4F72" w:rsidRDefault="004A22CC" w:rsidP="0031210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AB9" w:rsidRPr="00684AB9" w:rsidRDefault="00684AB9" w:rsidP="00684AB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B9">
        <w:rPr>
          <w:rFonts w:ascii="Times New Roman" w:hAnsi="Times New Roman" w:cs="Times New Roman"/>
          <w:b/>
          <w:sz w:val="28"/>
          <w:szCs w:val="28"/>
        </w:rPr>
        <w:t>Сведения о планируемой деятельности</w:t>
      </w:r>
    </w:p>
    <w:p w:rsidR="00AF37C9" w:rsidRDefault="00AF37C9" w:rsidP="00DA67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модернизация объекта направлена на расширение номенклатуры и объемов продукции за счет использования отходов производства, перерабатываемого на стационарном оборудовании. Техническая модернизация объекта позволит решать задачи по реализации программы по использованию отходов в собственном производстве с получением продукции, уменьшить объем отходов, подлежащих передаче на использование на другие объекты, а такж</w:t>
      </w:r>
      <w:r w:rsidR="0011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сократить объем захор</w:t>
      </w:r>
      <w:r w:rsidR="0080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уменьшение затрат на обращение с отходами.</w:t>
      </w:r>
    </w:p>
    <w:p w:rsidR="00AF37C9" w:rsidRPr="00AF37C9" w:rsidRDefault="00AF37C9" w:rsidP="00DA67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хозяйственная деятельность по объекту  направлена </w:t>
      </w:r>
      <w:proofErr w:type="gramStart"/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7C9" w:rsidRPr="00AF37C9" w:rsidRDefault="00AF37C9" w:rsidP="00AF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вовлечение отходов производства в оборот в качестве вторичного сырья с получением продукции;</w:t>
      </w:r>
    </w:p>
    <w:p w:rsidR="00AF37C9" w:rsidRPr="00AF37C9" w:rsidRDefault="00AF37C9" w:rsidP="00AF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практическую реализацию принципов в области обращения с отходами;</w:t>
      </w:r>
    </w:p>
    <w:p w:rsidR="00AF37C9" w:rsidRPr="00AF37C9" w:rsidRDefault="00AF37C9" w:rsidP="00AF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и развитие торгово-экономического сотрудничества объектов хозяйствования в области обращения с отходами в целях рационального природопользования и устойчивого развития;</w:t>
      </w:r>
    </w:p>
    <w:p w:rsidR="00AF37C9" w:rsidRPr="00AF37C9" w:rsidRDefault="00AF37C9" w:rsidP="00AF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технологий переработки отходов производства;</w:t>
      </w:r>
    </w:p>
    <w:p w:rsidR="00AF37C9" w:rsidRDefault="00AF37C9" w:rsidP="00AF3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жизни населения.</w:t>
      </w:r>
    </w:p>
    <w:p w:rsidR="00366471" w:rsidRDefault="00DA6702" w:rsidP="00DA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Функциональное назначение организуемого производства, согласно инвестиционному замыслу – размещение предприятия по переработке отходов, 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>образующихся на предприятии</w:t>
      </w:r>
      <w:r w:rsidR="00887B4A">
        <w:rPr>
          <w:rFonts w:ascii="Times New Roman" w:eastAsia="Times New Roman" w:hAnsi="Times New Roman" w:cs="Times New Roman"/>
          <w:sz w:val="28"/>
          <w:szCs w:val="28"/>
        </w:rPr>
        <w:t xml:space="preserve"> и полученных от других предприятий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 xml:space="preserve">получению из них готовой продукции. </w:t>
      </w:r>
    </w:p>
    <w:p w:rsidR="00D15E76" w:rsidRDefault="00DA6702" w:rsidP="00DA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33B6">
        <w:rPr>
          <w:rFonts w:ascii="Times New Roman" w:eastAsia="Times New Roman" w:hAnsi="Times New Roman" w:cs="Times New Roman"/>
          <w:sz w:val="28"/>
          <w:szCs w:val="28"/>
        </w:rPr>
        <w:t>Переработка т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>аких отходов как</w:t>
      </w:r>
      <w:r w:rsidR="001133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E76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Шлак от плавки при производстве литьевых изделий из алюминия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3120302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-й класс); </w:t>
      </w:r>
    </w:p>
    <w:p w:rsidR="00D15E76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Шлаки чугунолитейного производства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3123000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-й класс); </w:t>
      </w:r>
    </w:p>
    <w:p w:rsidR="00D15E76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Лом кирпича шамотного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3141401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-й класс); 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Лом огнеупорных изделий производства литьевых изделий из чугуна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="00D15E76" w:rsidRPr="00D15E76">
        <w:rPr>
          <w:rFonts w:ascii="Times New Roman" w:eastAsia="Times New Roman" w:hAnsi="Times New Roman" w:cs="Times New Roman"/>
          <w:sz w:val="28"/>
          <w:szCs w:val="28"/>
        </w:rPr>
        <w:t>3141411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>, 4-й класс);</w:t>
      </w:r>
    </w:p>
    <w:p w:rsidR="00D15E76" w:rsidRDefault="00D15E76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Бой железобетонных изделий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 xml:space="preserve">(код 3142708, </w:t>
      </w:r>
      <w:r>
        <w:rPr>
          <w:rFonts w:ascii="Times New Roman" w:eastAsia="Times New Roman" w:hAnsi="Times New Roman" w:cs="Times New Roman"/>
          <w:sz w:val="28"/>
          <w:szCs w:val="28"/>
        </w:rPr>
        <w:t>неопасные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5E76" w:rsidRDefault="00D15E76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Абразивные круги отработанные, лом отработанных абразивных кругов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314</w:t>
      </w:r>
      <w:r w:rsidR="00DA67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406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, неопасные);</w:t>
      </w:r>
    </w:p>
    <w:p w:rsidR="00D15E76" w:rsidRPr="005059C5" w:rsidRDefault="00D15E76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Земля формовочная горелая производства литьевых изделий из чугуна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(код 3140101</w:t>
      </w:r>
      <w:r>
        <w:rPr>
          <w:rFonts w:ascii="Times New Roman" w:eastAsia="Times New Roman" w:hAnsi="Times New Roman" w:cs="Times New Roman"/>
          <w:sz w:val="28"/>
          <w:szCs w:val="28"/>
        </w:rPr>
        <w:t>, неопасные).</w:t>
      </w:r>
    </w:p>
    <w:p w:rsidR="00684AB9" w:rsidRPr="005059C5" w:rsidRDefault="00DA6702" w:rsidP="00DA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>Объект проектирования предназначен для вовлечения во вторичный оборот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 xml:space="preserve"> вышеприведенных отходов, образующихся на предприятии</w:t>
      </w:r>
      <w:r w:rsidR="00366471">
        <w:rPr>
          <w:rFonts w:ascii="Times New Roman" w:eastAsia="Times New Roman" w:hAnsi="Times New Roman" w:cs="Times New Roman"/>
          <w:sz w:val="28"/>
          <w:szCs w:val="28"/>
        </w:rPr>
        <w:t xml:space="preserve"> и полученных от других предприятий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 xml:space="preserve"> путем их измельчения и получения 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 xml:space="preserve">следующей продукции – </w:t>
      </w:r>
      <w:r w:rsidR="001133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>Щебень и песок из шлаков</w:t>
      </w:r>
      <w:r w:rsidR="001133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5E76">
        <w:rPr>
          <w:rFonts w:ascii="Times New Roman" w:eastAsia="Times New Roman" w:hAnsi="Times New Roman" w:cs="Times New Roman"/>
          <w:sz w:val="28"/>
          <w:szCs w:val="28"/>
        </w:rPr>
        <w:t xml:space="preserve"> согласно ТУ </w:t>
      </w:r>
      <w:r w:rsidR="00D15E76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400069522.051-2022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 xml:space="preserve">. Основными технологическими процессами на проектируемом объекте являются механическое измельчение (путем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дробления) на разные фракции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 xml:space="preserve">. Основным видом выпускаемой продукции является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щ</w:t>
      </w:r>
      <w:r w:rsidR="00C71BC6" w:rsidRPr="00C71BC6">
        <w:rPr>
          <w:rFonts w:ascii="Times New Roman" w:eastAsia="Times New Roman" w:hAnsi="Times New Roman" w:cs="Times New Roman"/>
          <w:sz w:val="28"/>
          <w:szCs w:val="28"/>
        </w:rPr>
        <w:t>ебень и песок из шлаков</w:t>
      </w:r>
      <w:r w:rsidR="00684AB9" w:rsidRPr="005059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67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>омплекс представляет собой технологическую линию с последовательно установленными рабочими агрегатами, проходя по которым исходный материал приобретает вид готового продукта.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Техническая модернизация</w:t>
      </w:r>
      <w:r w:rsidRPr="00DA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части цеха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виды работ: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переоборудование помещения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 xml:space="preserve">в здании цеха </w:t>
      </w:r>
      <w:r w:rsidR="00C71BC6" w:rsidRPr="00C71BC6">
        <w:rPr>
          <w:rFonts w:ascii="Times New Roman" w:eastAsia="Times New Roman" w:hAnsi="Times New Roman" w:cs="Times New Roman"/>
          <w:sz w:val="28"/>
          <w:szCs w:val="28"/>
        </w:rPr>
        <w:t>«Шихт</w:t>
      </w:r>
      <w:r w:rsidR="006159FF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="00C71BC6" w:rsidRPr="00C71BC6">
        <w:rPr>
          <w:rFonts w:ascii="Times New Roman" w:eastAsia="Times New Roman" w:hAnsi="Times New Roman" w:cs="Times New Roman"/>
          <w:sz w:val="28"/>
          <w:szCs w:val="28"/>
        </w:rPr>
        <w:t xml:space="preserve"> и формовочных материалов»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«Участок переработки металлургического шлака»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внутренние и наружные инженерные сети (отопление, электроснабжение, освещение, водоснабжение, водоотведение) здания реконструировать согласно выданным ТУ и в соответствии с требованиями ТНПА;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приведение наружных и внутренних конструкций здания (кровля, фасад, лестницы, оконные и дверные заполнения, стены,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прочее) к требованиям действующих ТНПА.</w:t>
      </w:r>
    </w:p>
    <w:p w:rsidR="00684AB9" w:rsidRDefault="00DA6702" w:rsidP="00DA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4AB9">
        <w:rPr>
          <w:rFonts w:ascii="Times New Roman" w:eastAsia="Times New Roman" w:hAnsi="Times New Roman" w:cs="Times New Roman"/>
          <w:sz w:val="28"/>
          <w:szCs w:val="28"/>
        </w:rPr>
        <w:t>Планируемая деятельность не имеет возможного трансграничного воздействия.</w:t>
      </w:r>
    </w:p>
    <w:p w:rsidR="00684AB9" w:rsidRDefault="00684AB9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Структура отчета об ОВОС должна соответствовать требованиям нормативно-правовых актов Республики Беларусь.</w:t>
      </w:r>
    </w:p>
    <w:p w:rsidR="00344A7C" w:rsidRDefault="00344A7C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A7C" w:rsidRPr="009F3ED7" w:rsidRDefault="00DA6702" w:rsidP="0068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планируемой хозяйственной деятельностью, </w:t>
      </w:r>
      <w:r w:rsidR="00344A7C" w:rsidRPr="00E86F3A">
        <w:rPr>
          <w:rFonts w:ascii="Times New Roman" w:eastAsia="Times New Roman" w:hAnsi="Times New Roman" w:cs="Times New Roman"/>
          <w:sz w:val="28"/>
          <w:szCs w:val="28"/>
        </w:rPr>
        <w:t xml:space="preserve">намерения по созданию объекта предусматриваются на земельном участке с кадастровым номером </w:t>
      </w:r>
      <w:r w:rsidR="009F3ED7" w:rsidRPr="00E86F3A">
        <w:rPr>
          <w:rFonts w:ascii="Times New Roman" w:eastAsia="Times New Roman" w:hAnsi="Times New Roman" w:cs="Times New Roman"/>
          <w:sz w:val="28"/>
          <w:szCs w:val="28"/>
        </w:rPr>
        <w:t>34010000000</w:t>
      </w:r>
      <w:r w:rsidR="00E86F3A" w:rsidRPr="00E86F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3ED7" w:rsidRPr="00E86F3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E86F3A" w:rsidRPr="00E86F3A">
        <w:rPr>
          <w:rFonts w:ascii="Times New Roman" w:eastAsia="Times New Roman" w:hAnsi="Times New Roman" w:cs="Times New Roman"/>
          <w:sz w:val="28"/>
          <w:szCs w:val="28"/>
        </w:rPr>
        <w:t>271</w:t>
      </w:r>
      <w:r w:rsidR="00344A7C" w:rsidRPr="00E86F3A">
        <w:rPr>
          <w:rFonts w:ascii="Times New Roman" w:eastAsia="Times New Roman" w:hAnsi="Times New Roman" w:cs="Times New Roman"/>
          <w:sz w:val="28"/>
          <w:szCs w:val="28"/>
        </w:rPr>
        <w:t xml:space="preserve"> по адресу: Гомельская о</w:t>
      </w:r>
      <w:r w:rsidR="000258EE" w:rsidRPr="00E86F3A">
        <w:rPr>
          <w:rFonts w:ascii="Times New Roman" w:eastAsia="Times New Roman" w:hAnsi="Times New Roman" w:cs="Times New Roman"/>
          <w:sz w:val="28"/>
          <w:szCs w:val="28"/>
        </w:rPr>
        <w:t>бласть, г.</w:t>
      </w:r>
      <w:r w:rsidR="000258EE" w:rsidRPr="009F3ED7">
        <w:rPr>
          <w:rFonts w:ascii="Times New Roman" w:eastAsia="Times New Roman" w:hAnsi="Times New Roman" w:cs="Times New Roman"/>
          <w:sz w:val="28"/>
          <w:szCs w:val="28"/>
        </w:rPr>
        <w:t xml:space="preserve"> Гомель, 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ул. Барыкина</w:t>
      </w:r>
      <w:r w:rsidR="000258EE" w:rsidRPr="009F3ED7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C71B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58EE" w:rsidRPr="009F3ED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4A7C" w:rsidRPr="009F3E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A7C" w:rsidRPr="00E86F3A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E86F3A" w:rsidRPr="00E86F3A">
        <w:rPr>
          <w:rFonts w:ascii="Times New Roman" w:eastAsia="Times New Roman" w:hAnsi="Times New Roman" w:cs="Times New Roman"/>
          <w:sz w:val="28"/>
          <w:szCs w:val="28"/>
        </w:rPr>
        <w:t>38,5864</w:t>
      </w:r>
      <w:r w:rsidR="00344A7C" w:rsidRPr="00E86F3A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344A7C" w:rsidRPr="00344A7C" w:rsidRDefault="000258EE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9F3ED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объекты по использованию отходов отнесены к объектам оценки воздействия на окружающую среду.</w:t>
      </w:r>
    </w:p>
    <w:p w:rsidR="00344A7C" w:rsidRPr="00344A7C" w:rsidRDefault="00DA6702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 Закона Республики Беларусь «Об обращении с отходами», использование отходов – применение отходов для производства продукции, энергии, выполнения работ, оказания услуг.</w:t>
      </w:r>
    </w:p>
    <w:p w:rsidR="00344A7C" w:rsidRPr="00344A7C" w:rsidRDefault="000258EE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намерения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готовой продукции из отходов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A7C" w:rsidRPr="00344A7C" w:rsidRDefault="000258EE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28 Закона Республики Беларусь «Об обращении с отходами», отходы должны использоваться в соответствии с 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Республики Беларусь «Об обращении с отходами» и иными актами законодательства, в том числе обязательными для соблюдения техническими нормативными правовыми актами.</w:t>
      </w:r>
    </w:p>
    <w:p w:rsidR="00344A7C" w:rsidRPr="009F3ED7" w:rsidRDefault="009F3ED7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9F3ED7">
        <w:rPr>
          <w:rFonts w:ascii="Times New Roman" w:eastAsia="Times New Roman" w:hAnsi="Times New Roman" w:cs="Times New Roman"/>
          <w:sz w:val="28"/>
          <w:szCs w:val="28"/>
        </w:rPr>
        <w:t>Использование отходов предусматривается в соотв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етствии </w:t>
      </w:r>
      <w:r w:rsidR="001133B6" w:rsidRPr="001133B6">
        <w:rPr>
          <w:rFonts w:ascii="Times New Roman" w:eastAsia="Times New Roman" w:hAnsi="Times New Roman" w:cs="Times New Roman"/>
          <w:sz w:val="28"/>
          <w:szCs w:val="28"/>
        </w:rPr>
        <w:t>ТУ BY400069522.051-2022</w:t>
      </w:r>
      <w:r w:rsidR="001133B6" w:rsidRPr="001133B6">
        <w:t xml:space="preserve"> </w:t>
      </w:r>
      <w:r w:rsidR="001133B6">
        <w:t xml:space="preserve"> «</w:t>
      </w:r>
      <w:r w:rsidR="001133B6" w:rsidRPr="001133B6">
        <w:rPr>
          <w:rFonts w:ascii="Times New Roman" w:eastAsia="Times New Roman" w:hAnsi="Times New Roman" w:cs="Times New Roman"/>
          <w:sz w:val="28"/>
          <w:szCs w:val="28"/>
        </w:rPr>
        <w:t>Щебень и песок из шлаков</w:t>
      </w:r>
      <w:r w:rsidR="001133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4A7C" w:rsidRPr="00344A7C" w:rsidRDefault="000258EE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9F3ED7">
        <w:rPr>
          <w:rFonts w:ascii="Times New Roman" w:eastAsia="Times New Roman" w:hAnsi="Times New Roman" w:cs="Times New Roman"/>
          <w:sz w:val="28"/>
          <w:szCs w:val="28"/>
        </w:rPr>
        <w:t>Планируемые виды отходов к использованию, в соответствии с общегосударственным классификатором Республики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 Беларусь ОКРБ 021-2019 «Классификатор отходов, образующихся в Республике Беларусь».</w:t>
      </w:r>
    </w:p>
    <w:p w:rsidR="00344A7C" w:rsidRDefault="000258EE" w:rsidP="0034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>В качестве альтернативного варианта технологических решений и размещения планируемой деятельности (объекта) рассматривалась нулевая альтернатив</w:t>
      </w:r>
      <w:proofErr w:type="gramStart"/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344A7C" w:rsidRPr="00344A7C">
        <w:rPr>
          <w:rFonts w:ascii="Times New Roman" w:eastAsia="Times New Roman" w:hAnsi="Times New Roman" w:cs="Times New Roman"/>
          <w:sz w:val="28"/>
          <w:szCs w:val="28"/>
        </w:rPr>
        <w:t xml:space="preserve"> т.е. отказ от реализации заявленных намерений.</w:t>
      </w:r>
    </w:p>
    <w:p w:rsidR="00344A7C" w:rsidRDefault="001133B6" w:rsidP="0011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Вариант реализации проектных решений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 территории не рассматри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вается, так как запланирована техническая мод</w:t>
      </w:r>
      <w:r>
        <w:rPr>
          <w:rFonts w:ascii="Times New Roman" w:eastAsia="Times New Roman" w:hAnsi="Times New Roman" w:cs="Times New Roman"/>
          <w:sz w:val="28"/>
          <w:szCs w:val="28"/>
        </w:rPr>
        <w:t>ернизация существующего предпри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ятия (ОАО «ГЛЗ «ЦЕНТРОЛИТ»).</w:t>
      </w:r>
    </w:p>
    <w:p w:rsidR="001133B6" w:rsidRPr="001133B6" w:rsidRDefault="001133B6" w:rsidP="0011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6C5" w:rsidRDefault="00684AB9" w:rsidP="001C5F9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F9D">
        <w:rPr>
          <w:rFonts w:ascii="Times New Roman" w:eastAsia="Times New Roman" w:hAnsi="Times New Roman" w:cs="Times New Roman"/>
          <w:b/>
          <w:sz w:val="28"/>
          <w:szCs w:val="28"/>
        </w:rPr>
        <w:t>Сведения о предполагаемых методах и методиках прогнозирования и оценки, которые будут использованы для ОВОС</w:t>
      </w:r>
    </w:p>
    <w:p w:rsidR="001C5F9D" w:rsidRPr="001C5F9D" w:rsidRDefault="001C5F9D" w:rsidP="001C5F9D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ОВОС используется: 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D20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достоверная и актуальная исходная информация; 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D20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67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:rsid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20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:rsid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9D" w:rsidRDefault="001C5F9D" w:rsidP="001C5F9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F9D">
        <w:rPr>
          <w:rFonts w:ascii="Times New Roman" w:eastAsia="Times New Roman" w:hAnsi="Times New Roman" w:cs="Times New Roman"/>
          <w:b/>
          <w:sz w:val="28"/>
          <w:szCs w:val="28"/>
        </w:rPr>
        <w:t>Информация по следующим разделам будет приведена в отчете об ОВОС:</w:t>
      </w:r>
    </w:p>
    <w:p w:rsidR="001C5F9D" w:rsidRPr="001C5F9D" w:rsidRDefault="001C5F9D" w:rsidP="001C5F9D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>"Существующее состояние окружающей среды, социально-экономические и иные условия";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>"Предварительная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>"Предполагаемые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"Вероятные чрезвычайные и </w:t>
      </w:r>
      <w:proofErr w:type="spellStart"/>
      <w:r w:rsidRPr="001C5F9D">
        <w:rPr>
          <w:rFonts w:ascii="Times New Roman" w:eastAsia="Times New Roman" w:hAnsi="Times New Roman" w:cs="Times New Roman"/>
          <w:sz w:val="28"/>
          <w:szCs w:val="28"/>
        </w:rPr>
        <w:t>запроектные</w:t>
      </w:r>
      <w:proofErr w:type="spellEnd"/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 аварийные ситуации. Предполагаемые меры по их предупреждению, реагированию на них, ликвидации их последствий";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"Предложения о программе локального мониторинга окружающей среды </w:t>
      </w:r>
      <w:r w:rsidRPr="001C5F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(или) необходимости проведения </w:t>
      </w:r>
      <w:proofErr w:type="spellStart"/>
      <w:r w:rsidRPr="001C5F9D">
        <w:rPr>
          <w:rFonts w:ascii="Times New Roman" w:eastAsia="Times New Roman" w:hAnsi="Times New Roman" w:cs="Times New Roman"/>
          <w:sz w:val="28"/>
          <w:szCs w:val="28"/>
        </w:rPr>
        <w:t>послепроектного</w:t>
      </w:r>
      <w:proofErr w:type="spellEnd"/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 анализа";</w:t>
      </w:r>
    </w:p>
    <w:p w:rsidR="001C5F9D" w:rsidRPr="001C5F9D" w:rsidRDefault="001C5F9D" w:rsidP="001C5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1C5F9D">
        <w:rPr>
          <w:rFonts w:ascii="Times New Roman" w:eastAsia="Times New Roman" w:hAnsi="Times New Roman" w:cs="Times New Roman"/>
          <w:sz w:val="28"/>
          <w:szCs w:val="28"/>
        </w:rPr>
        <w:t>"Условия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</w:t>
      </w:r>
      <w:proofErr w:type="gramEnd"/>
      <w:r w:rsidRPr="001C5F9D">
        <w:rPr>
          <w:rFonts w:ascii="Times New Roman" w:eastAsia="Times New Roman" w:hAnsi="Times New Roman" w:cs="Times New Roman"/>
          <w:sz w:val="28"/>
          <w:szCs w:val="28"/>
        </w:rPr>
        <w:t xml:space="preserve">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1C5F9D" w:rsidRPr="001C5F9D" w:rsidSect="000E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829"/>
    <w:multiLevelType w:val="hybridMultilevel"/>
    <w:tmpl w:val="918051AE"/>
    <w:lvl w:ilvl="0" w:tplc="A014B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21CB"/>
    <w:multiLevelType w:val="hybridMultilevel"/>
    <w:tmpl w:val="506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03CB"/>
    <w:multiLevelType w:val="hybridMultilevel"/>
    <w:tmpl w:val="2D60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0327"/>
    <w:multiLevelType w:val="hybridMultilevel"/>
    <w:tmpl w:val="B4CA59FA"/>
    <w:lvl w:ilvl="0" w:tplc="49D284F8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5"/>
    <w:rsid w:val="000258EE"/>
    <w:rsid w:val="00085C60"/>
    <w:rsid w:val="000D01AE"/>
    <w:rsid w:val="000D4F72"/>
    <w:rsid w:val="000E1168"/>
    <w:rsid w:val="000F5828"/>
    <w:rsid w:val="001133B6"/>
    <w:rsid w:val="001C5F9D"/>
    <w:rsid w:val="00260F65"/>
    <w:rsid w:val="00312105"/>
    <w:rsid w:val="0031398D"/>
    <w:rsid w:val="00344A7C"/>
    <w:rsid w:val="00366471"/>
    <w:rsid w:val="004206C5"/>
    <w:rsid w:val="00476551"/>
    <w:rsid w:val="004929DA"/>
    <w:rsid w:val="004A22CC"/>
    <w:rsid w:val="00582823"/>
    <w:rsid w:val="005B7F29"/>
    <w:rsid w:val="005D205D"/>
    <w:rsid w:val="005F3AD1"/>
    <w:rsid w:val="006159FF"/>
    <w:rsid w:val="00637002"/>
    <w:rsid w:val="0065727A"/>
    <w:rsid w:val="00684AB9"/>
    <w:rsid w:val="006921F9"/>
    <w:rsid w:val="006B410C"/>
    <w:rsid w:val="006C076E"/>
    <w:rsid w:val="007902CE"/>
    <w:rsid w:val="00796AC5"/>
    <w:rsid w:val="00805F4A"/>
    <w:rsid w:val="008225C0"/>
    <w:rsid w:val="00846976"/>
    <w:rsid w:val="0088162E"/>
    <w:rsid w:val="00887B4A"/>
    <w:rsid w:val="00942FD4"/>
    <w:rsid w:val="009F3ED7"/>
    <w:rsid w:val="009F5418"/>
    <w:rsid w:val="00A07625"/>
    <w:rsid w:val="00A723F2"/>
    <w:rsid w:val="00AA4187"/>
    <w:rsid w:val="00AA5F7F"/>
    <w:rsid w:val="00AF37C9"/>
    <w:rsid w:val="00B03BFF"/>
    <w:rsid w:val="00B85349"/>
    <w:rsid w:val="00BA4C86"/>
    <w:rsid w:val="00BF32D6"/>
    <w:rsid w:val="00C65833"/>
    <w:rsid w:val="00C71BC6"/>
    <w:rsid w:val="00D15E76"/>
    <w:rsid w:val="00D25A5A"/>
    <w:rsid w:val="00D61301"/>
    <w:rsid w:val="00DA6702"/>
    <w:rsid w:val="00E4166D"/>
    <w:rsid w:val="00E6459E"/>
    <w:rsid w:val="00E86F3A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A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8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A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8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ED10-5A24-473D-8299-3FE224CC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8349</Characters>
  <Application>Microsoft Office Word</Application>
  <DocSecurity>0</DocSecurity>
  <Lines>397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Шкиркова Александра Александровна</cp:lastModifiedBy>
  <cp:revision>2</cp:revision>
  <cp:lastPrinted>2022-11-02T08:13:00Z</cp:lastPrinted>
  <dcterms:created xsi:type="dcterms:W3CDTF">2022-11-16T11:02:00Z</dcterms:created>
  <dcterms:modified xsi:type="dcterms:W3CDTF">2022-11-16T11:02:00Z</dcterms:modified>
</cp:coreProperties>
</file>