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73BA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579F8EC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67CD6214" w14:textId="77777777" w:rsidTr="009E670B">
        <w:tc>
          <w:tcPr>
            <w:tcW w:w="283" w:type="dxa"/>
            <w:shd w:val="clear" w:color="auto" w:fill="auto"/>
          </w:tcPr>
          <w:p w14:paraId="1F35F4FD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4044F52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463EC9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877EA44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63203F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4D90029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E7CE42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EE077A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445ABB39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4D389A71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F89C09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32AE04A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58F60D9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273D1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0378EE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4E71470C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 xml:space="preserve">на 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 ,</w:t>
      </w:r>
    </w:p>
    <w:p w14:paraId="6ABF741E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</w:t>
      </w:r>
      <w:r w:rsidR="00B666AC">
        <w:rPr>
          <w:szCs w:val="30"/>
        </w:rPr>
        <w:t>_______________________________ .</w:t>
      </w:r>
    </w:p>
    <w:p w14:paraId="4DD69E2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</w:t>
      </w:r>
      <w:proofErr w:type="gramStart"/>
      <w:r>
        <w:rPr>
          <w:spacing w:val="-8"/>
          <w:szCs w:val="30"/>
        </w:rPr>
        <w:t>п</w:t>
      </w:r>
      <w:r>
        <w:rPr>
          <w:szCs w:val="30"/>
        </w:rPr>
        <w:t>редпринимателя)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r w:rsidR="00B666AC">
        <w:rPr>
          <w:szCs w:val="30"/>
        </w:rPr>
        <w:t xml:space="preserve"> ,</w:t>
      </w:r>
    </w:p>
    <w:p w14:paraId="3D7E36A7" w14:textId="77777777"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</w:t>
      </w:r>
      <w:proofErr w:type="gramStart"/>
      <w:r>
        <w:rPr>
          <w:szCs w:val="30"/>
        </w:rPr>
        <w:t>_ ,</w:t>
      </w:r>
      <w:proofErr w:type="gramEnd"/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14:paraId="2E038181" w14:textId="77777777"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</w:t>
      </w:r>
      <w:proofErr w:type="spellStart"/>
      <w:r w:rsidR="006D108C" w:rsidRPr="000E3415">
        <w:rPr>
          <w:szCs w:val="30"/>
        </w:rPr>
        <w:t>mail</w:t>
      </w:r>
      <w:proofErr w:type="spellEnd"/>
      <w:r w:rsidR="006D108C" w:rsidRPr="000E3415">
        <w:rPr>
          <w:szCs w:val="30"/>
        </w:rPr>
        <w:t xml:space="preserve"> ________</w:t>
      </w:r>
      <w:r>
        <w:rPr>
          <w:szCs w:val="30"/>
        </w:rPr>
        <w:t>_______________________________ .</w:t>
      </w:r>
    </w:p>
    <w:p w14:paraId="578C0DB9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32F7669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5826CC4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63768B9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55D5FF9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14:paraId="0DBC091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01B6B100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58B0EC18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49BD102C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165E3D2D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385D936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8ECCF20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2FD2F05E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A5C15CC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7522326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3BF3E7F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1716CD11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  <w:r w:rsidR="00B666AC">
        <w:rPr>
          <w:szCs w:val="30"/>
        </w:rPr>
        <w:t xml:space="preserve"> </w:t>
      </w:r>
    </w:p>
    <w:p w14:paraId="60C5D2F3" w14:textId="77777777"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0E3415">
        <w:rPr>
          <w:sz w:val="24"/>
          <w:szCs w:val="24"/>
        </w:rPr>
        <w:t>(наименование вида</w:t>
      </w:r>
    </w:p>
    <w:p w14:paraId="203AA2F3" w14:textId="77777777"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  .</w:t>
      </w:r>
    </w:p>
    <w:p w14:paraId="048A02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14:paraId="3D934609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14:paraId="096036C6" w14:textId="77777777" w:rsidTr="00027CA0">
        <w:tc>
          <w:tcPr>
            <w:tcW w:w="7550" w:type="dxa"/>
            <w:shd w:val="clear" w:color="auto" w:fill="auto"/>
          </w:tcPr>
          <w:p w14:paraId="55F28A8E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</w:t>
            </w:r>
            <w:r w:rsidRPr="004C7F88">
              <w:rPr>
                <w:sz w:val="26"/>
                <w:szCs w:val="26"/>
              </w:rPr>
              <w:lastRenderedPageBreak/>
              <w:t xml:space="preserve">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4BA47C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7F91958F" w14:textId="77777777" w:rsidTr="00027CA0">
        <w:tc>
          <w:tcPr>
            <w:tcW w:w="7550" w:type="dxa"/>
            <w:shd w:val="clear" w:color="auto" w:fill="auto"/>
          </w:tcPr>
          <w:p w14:paraId="4B21F41D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709EE07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1A170117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0C508475" w14:textId="77777777" w:rsidTr="00027CA0">
        <w:tc>
          <w:tcPr>
            <w:tcW w:w="7550" w:type="dxa"/>
            <w:shd w:val="clear" w:color="auto" w:fill="auto"/>
          </w:tcPr>
          <w:p w14:paraId="0F2396B9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6359EFC7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7F623D8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08C9D6C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424285A9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0E665D89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0D0E82A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0B72DD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1AFAE370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081F0EBD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A852FF5" w14:textId="77777777" w:rsidR="006D108C" w:rsidRPr="00E34BDD" w:rsidRDefault="006D108C" w:rsidP="00E34BD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4BDD">
              <w:rPr>
                <w:b/>
                <w:sz w:val="24"/>
                <w:szCs w:val="24"/>
              </w:rPr>
              <w:t>20</w:t>
            </w:r>
            <w:r w:rsidR="00E34BDD" w:rsidRPr="00E34BDD">
              <w:rPr>
                <w:b/>
                <w:sz w:val="24"/>
                <w:szCs w:val="24"/>
              </w:rPr>
              <w:t xml:space="preserve">19 </w:t>
            </w:r>
            <w:r w:rsidRPr="00E34BDD">
              <w:rPr>
                <w:b/>
                <w:sz w:val="24"/>
                <w:szCs w:val="24"/>
              </w:rPr>
              <w:t>г</w:t>
            </w:r>
            <w:r w:rsidR="00B666AC" w:rsidRPr="00E34BDD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8D8A2E" w14:textId="77777777" w:rsidR="006D108C" w:rsidRPr="00E34BDD" w:rsidRDefault="006D108C" w:rsidP="00E34BD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4BDD">
              <w:rPr>
                <w:b/>
                <w:sz w:val="24"/>
                <w:szCs w:val="24"/>
              </w:rPr>
              <w:t>20</w:t>
            </w:r>
            <w:r w:rsidR="00E34BDD" w:rsidRPr="00E34BDD">
              <w:rPr>
                <w:b/>
                <w:sz w:val="24"/>
                <w:szCs w:val="24"/>
              </w:rPr>
              <w:t xml:space="preserve">20 </w:t>
            </w:r>
            <w:r w:rsidRPr="00E34BDD">
              <w:rPr>
                <w:b/>
                <w:sz w:val="24"/>
                <w:szCs w:val="24"/>
              </w:rPr>
              <w:t>г</w:t>
            </w:r>
            <w:r w:rsidR="00B666AC" w:rsidRPr="00E34BDD">
              <w:rPr>
                <w:b/>
                <w:sz w:val="24"/>
                <w:szCs w:val="24"/>
              </w:rPr>
              <w:t>од</w:t>
            </w:r>
          </w:p>
        </w:tc>
      </w:tr>
      <w:tr w:rsidR="006D108C" w:rsidRPr="000E3415" w14:paraId="6528986A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25F3F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5F7170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48FA13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BBEADDA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616C07C0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proofErr w:type="gramStart"/>
            <w:r w:rsidR="001A584E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08724A83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A13D7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631B7692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5D207EE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B23851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275CA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E27B4B3" w14:textId="77777777" w:rsidTr="00AA0958">
        <w:tc>
          <w:tcPr>
            <w:tcW w:w="7338" w:type="dxa"/>
            <w:shd w:val="clear" w:color="auto" w:fill="auto"/>
            <w:vAlign w:val="center"/>
          </w:tcPr>
          <w:p w14:paraId="2FA0A67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1E0A0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7290B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CE249D0" w14:textId="77777777" w:rsidTr="00AA0958">
        <w:tc>
          <w:tcPr>
            <w:tcW w:w="7338" w:type="dxa"/>
            <w:shd w:val="clear" w:color="auto" w:fill="auto"/>
            <w:vAlign w:val="center"/>
          </w:tcPr>
          <w:p w14:paraId="744BEB2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8A076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49A24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6FB9047" w14:textId="77777777" w:rsidTr="00AA0958">
        <w:tc>
          <w:tcPr>
            <w:tcW w:w="7338" w:type="dxa"/>
            <w:shd w:val="clear" w:color="auto" w:fill="auto"/>
            <w:vAlign w:val="center"/>
          </w:tcPr>
          <w:p w14:paraId="7036A539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6D74C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26579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42BFAB3" w14:textId="77777777" w:rsidTr="00AA0958">
        <w:tc>
          <w:tcPr>
            <w:tcW w:w="7338" w:type="dxa"/>
            <w:shd w:val="clear" w:color="auto" w:fill="auto"/>
            <w:vAlign w:val="center"/>
          </w:tcPr>
          <w:p w14:paraId="1BDACBC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C7B4C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6E43C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6D3067E" w14:textId="77777777" w:rsidTr="00AA0958">
        <w:tc>
          <w:tcPr>
            <w:tcW w:w="7338" w:type="dxa"/>
            <w:shd w:val="clear" w:color="auto" w:fill="auto"/>
            <w:vAlign w:val="center"/>
          </w:tcPr>
          <w:p w14:paraId="763D55B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0EC35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67F94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3EA83BD" w14:textId="77777777" w:rsidTr="00AA0958">
        <w:tc>
          <w:tcPr>
            <w:tcW w:w="7338" w:type="dxa"/>
            <w:shd w:val="clear" w:color="auto" w:fill="auto"/>
            <w:vAlign w:val="center"/>
          </w:tcPr>
          <w:p w14:paraId="38ACC04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58451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5F8E8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5E9ECBB" w14:textId="77777777" w:rsidTr="00AA0958">
        <w:tc>
          <w:tcPr>
            <w:tcW w:w="7338" w:type="dxa"/>
            <w:shd w:val="clear" w:color="auto" w:fill="auto"/>
            <w:vAlign w:val="center"/>
          </w:tcPr>
          <w:p w14:paraId="66CCCF30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3542FF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58135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64E480CC" w14:textId="77777777" w:rsidTr="00AA0958">
        <w:tc>
          <w:tcPr>
            <w:tcW w:w="7338" w:type="dxa"/>
            <w:shd w:val="clear" w:color="auto" w:fill="auto"/>
            <w:vAlign w:val="center"/>
          </w:tcPr>
          <w:p w14:paraId="2A2BA7C3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CFB7FB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D217B7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4276E280" w14:textId="77777777" w:rsidTr="00AA0958">
        <w:tc>
          <w:tcPr>
            <w:tcW w:w="7338" w:type="dxa"/>
            <w:shd w:val="clear" w:color="auto" w:fill="auto"/>
            <w:vAlign w:val="center"/>
          </w:tcPr>
          <w:p w14:paraId="2D2E1097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proofErr w:type="gramStart"/>
            <w:r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5B3F3BB5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E27A34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F5D4BC" w14:textId="77777777" w:rsidTr="00AA0958">
        <w:tc>
          <w:tcPr>
            <w:tcW w:w="7338" w:type="dxa"/>
            <w:shd w:val="clear" w:color="auto" w:fill="auto"/>
            <w:vAlign w:val="center"/>
          </w:tcPr>
          <w:p w14:paraId="65DC1885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A5A63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E68E8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5125A9D" w14:textId="77777777" w:rsidTr="00AA0958">
        <w:tc>
          <w:tcPr>
            <w:tcW w:w="7338" w:type="dxa"/>
            <w:shd w:val="clear" w:color="auto" w:fill="auto"/>
            <w:vAlign w:val="center"/>
          </w:tcPr>
          <w:p w14:paraId="14EF2364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2D66C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CDBE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3C2B2DA0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4172E593" w14:textId="77777777" w:rsidR="005E2705" w:rsidRDefault="005E2705" w:rsidP="00C86438">
      <w:pPr>
        <w:suppressAutoHyphens/>
        <w:rPr>
          <w:color w:val="000000"/>
          <w:sz w:val="24"/>
          <w:szCs w:val="24"/>
        </w:rPr>
      </w:pPr>
    </w:p>
    <w:p w14:paraId="5F821EE0" w14:textId="0270EE4E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1DE769B8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51CF725D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”Стабильный успех“ – указанные в подпунктах 8.1 – 8.8, 8.11;</w:t>
      </w:r>
    </w:p>
    <w:p w14:paraId="1E632E4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5DF43BFA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7DADD742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1127FF55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467B19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7B8291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5B1A31C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16F52445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557D37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FCC80D8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2377B863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42E9603E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0E1DFFCC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2FEADD59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603A679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3BA3DD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1863F81E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14:paraId="4E3259CF" w14:textId="77777777" w:rsidR="003B0BA7" w:rsidRDefault="003B0BA7" w:rsidP="006D108C"/>
    <w:sectPr w:rsidR="003B0BA7" w:rsidSect="005E27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A7B6" w14:textId="77777777" w:rsidR="00853BFB" w:rsidRDefault="00853BFB" w:rsidP="006D108C">
      <w:r>
        <w:separator/>
      </w:r>
    </w:p>
  </w:endnote>
  <w:endnote w:type="continuationSeparator" w:id="0">
    <w:p w14:paraId="4992872F" w14:textId="77777777" w:rsidR="00853BFB" w:rsidRDefault="00853BFB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5C31" w14:textId="77777777" w:rsidR="00853BFB" w:rsidRDefault="00853BFB" w:rsidP="006D108C">
      <w:r>
        <w:separator/>
      </w:r>
    </w:p>
  </w:footnote>
  <w:footnote w:type="continuationSeparator" w:id="0">
    <w:p w14:paraId="35B08935" w14:textId="77777777" w:rsidR="00853BFB" w:rsidRDefault="00853BFB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54E7D"/>
    <w:rsid w:val="001A584E"/>
    <w:rsid w:val="0025006E"/>
    <w:rsid w:val="003B0BA7"/>
    <w:rsid w:val="003D6027"/>
    <w:rsid w:val="00521772"/>
    <w:rsid w:val="005E2705"/>
    <w:rsid w:val="006B746D"/>
    <w:rsid w:val="006D108C"/>
    <w:rsid w:val="006F6FED"/>
    <w:rsid w:val="00797F4C"/>
    <w:rsid w:val="007A6098"/>
    <w:rsid w:val="007F0E4D"/>
    <w:rsid w:val="00853BFB"/>
    <w:rsid w:val="009558AF"/>
    <w:rsid w:val="009F0A80"/>
    <w:rsid w:val="00AA0958"/>
    <w:rsid w:val="00B06451"/>
    <w:rsid w:val="00B666AC"/>
    <w:rsid w:val="00C86438"/>
    <w:rsid w:val="00D150BC"/>
    <w:rsid w:val="00D724DE"/>
    <w:rsid w:val="00E11567"/>
    <w:rsid w:val="00E34BDD"/>
    <w:rsid w:val="00EF12DC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F50B"/>
  <w15:docId w15:val="{2F5F08DF-B80C-4393-B4B6-D5A77491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Стоцко П.Б.</cp:lastModifiedBy>
  <cp:revision>4</cp:revision>
  <dcterms:created xsi:type="dcterms:W3CDTF">2021-04-01T07:50:00Z</dcterms:created>
  <dcterms:modified xsi:type="dcterms:W3CDTF">2021-04-06T14:45:00Z</dcterms:modified>
</cp:coreProperties>
</file>