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4184"/>
        <w:gridCol w:w="601"/>
        <w:gridCol w:w="534"/>
        <w:gridCol w:w="4195"/>
        <w:gridCol w:w="56"/>
      </w:tblGrid>
      <w:tr w:rsidR="00C63495" w14:paraId="07D92D92" w14:textId="77777777" w:rsidTr="00E252C8">
        <w:trPr>
          <w:gridAfter w:val="1"/>
          <w:wAfter w:w="56" w:type="dxa"/>
          <w:cantSplit/>
          <w:trHeight w:val="20"/>
        </w:trPr>
        <w:tc>
          <w:tcPr>
            <w:tcW w:w="4394" w:type="dxa"/>
            <w:gridSpan w:val="2"/>
          </w:tcPr>
          <w:p w14:paraId="14E1DB7F" w14:textId="2409EBD1" w:rsidR="00C63495" w:rsidRDefault="00C63495" w:rsidP="00E252C8">
            <w:pPr>
              <w:tabs>
                <w:tab w:val="left" w:pos="2784"/>
              </w:tabs>
              <w:rPr>
                <w:b/>
                <w:caps/>
                <w:noProof/>
                <w:lang w:eastAsia="en-US"/>
              </w:rPr>
            </w:pPr>
          </w:p>
        </w:tc>
        <w:tc>
          <w:tcPr>
            <w:tcW w:w="1135" w:type="dxa"/>
            <w:gridSpan w:val="2"/>
          </w:tcPr>
          <w:p w14:paraId="37AE57CD" w14:textId="77777777" w:rsidR="00C63495" w:rsidRDefault="00C63495" w:rsidP="00374107">
            <w:pPr>
              <w:spacing w:before="9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4195" w:type="dxa"/>
          </w:tcPr>
          <w:p w14:paraId="01B49588" w14:textId="77777777" w:rsidR="00C63495" w:rsidRDefault="00C63495" w:rsidP="00374107">
            <w:pPr>
              <w:spacing w:line="276" w:lineRule="auto"/>
              <w:rPr>
                <w:b/>
                <w:caps/>
                <w:noProof/>
                <w:lang w:eastAsia="en-US"/>
              </w:rPr>
            </w:pPr>
          </w:p>
        </w:tc>
      </w:tr>
      <w:tr w:rsidR="00C63495" w14:paraId="3FD72B43" w14:textId="77777777" w:rsidTr="00E252C8">
        <w:tblPrEx>
          <w:tblCellMar>
            <w:left w:w="108" w:type="dxa"/>
            <w:right w:w="108" w:type="dxa"/>
          </w:tblCellMar>
        </w:tblPrEx>
        <w:trPr>
          <w:gridBefore w:val="1"/>
          <w:wBefore w:w="210" w:type="dxa"/>
        </w:trPr>
        <w:tc>
          <w:tcPr>
            <w:tcW w:w="4785" w:type="dxa"/>
            <w:gridSpan w:val="2"/>
          </w:tcPr>
          <w:p w14:paraId="1B82636E" w14:textId="77777777" w:rsidR="00C63495" w:rsidRPr="00C63495" w:rsidRDefault="00C63495" w:rsidP="0037410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 w:bidi="hi-IN"/>
              </w:rPr>
            </w:pPr>
            <w:r w:rsidRPr="00C63495">
              <w:rPr>
                <w:rFonts w:ascii="Times New Roman" w:hAnsi="Times New Roman"/>
                <w:sz w:val="30"/>
                <w:szCs w:val="30"/>
                <w:lang w:val="ru-RU" w:bidi="hi-IN"/>
              </w:rPr>
              <w:t xml:space="preserve">О несчастном случае </w:t>
            </w:r>
          </w:p>
          <w:p w14:paraId="742D3E09" w14:textId="77777777" w:rsidR="00C63495" w:rsidRPr="00C63495" w:rsidRDefault="00C63495" w:rsidP="0037410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 w:eastAsia="zh-CN" w:bidi="hi-IN"/>
              </w:rPr>
            </w:pPr>
            <w:r w:rsidRPr="00C63495">
              <w:rPr>
                <w:rFonts w:ascii="Times New Roman" w:hAnsi="Times New Roman"/>
                <w:sz w:val="30"/>
                <w:szCs w:val="30"/>
                <w:lang w:val="ru-RU" w:bidi="hi-IN"/>
              </w:rPr>
              <w:t>со смертельным исходом</w:t>
            </w:r>
          </w:p>
        </w:tc>
        <w:tc>
          <w:tcPr>
            <w:tcW w:w="4785" w:type="dxa"/>
            <w:gridSpan w:val="3"/>
          </w:tcPr>
          <w:p w14:paraId="5E500B87" w14:textId="57E3BBEA" w:rsidR="00C63495" w:rsidRPr="003D5A81" w:rsidRDefault="00C63495" w:rsidP="00C63495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 w:eastAsia="zh-CN" w:bidi="hi-IN"/>
              </w:rPr>
            </w:pPr>
          </w:p>
        </w:tc>
      </w:tr>
    </w:tbl>
    <w:p w14:paraId="3CA36E6D" w14:textId="77777777" w:rsidR="00EC53CA" w:rsidRDefault="00EC53CA" w:rsidP="00EC53CA">
      <w:pPr>
        <w:ind w:firstLine="709"/>
        <w:rPr>
          <w:rFonts w:asciiTheme="minorHAnsi" w:hAnsiTheme="minorHAnsi"/>
          <w:sz w:val="30"/>
          <w:szCs w:val="30"/>
          <w:lang w:val="ru-RU"/>
        </w:rPr>
      </w:pPr>
    </w:p>
    <w:p w14:paraId="64D01134" w14:textId="4F47509B" w:rsidR="003D5A81" w:rsidRPr="003D5A81" w:rsidRDefault="003D5A81" w:rsidP="003D5A81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>12.10.2024 бригада дорожных рабочих Рогачевского ДРСУ № 154 выполняла работы по устройству асфальтобетонного покрытия, на участке автодороги Н-4545 Гадиловичи-</w:t>
      </w:r>
      <w:proofErr w:type="spellStart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>Долбцы</w:t>
      </w:r>
      <w:proofErr w:type="spellEnd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>-</w:t>
      </w:r>
      <w:proofErr w:type="spellStart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>Красница</w:t>
      </w:r>
      <w:proofErr w:type="spellEnd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 xml:space="preserve"> примерно в 10:35 тракторист Рогачевского ДРСУ № 154 </w:t>
      </w:r>
      <w:proofErr w:type="spellStart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>Грибовский</w:t>
      </w:r>
      <w:proofErr w:type="spellEnd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 xml:space="preserve"> Игорь Владимирович осуществлял работы по уплотнению асфальтобетонного покрытия на катке АМКОДОР 6622А в д. </w:t>
      </w:r>
      <w:proofErr w:type="spellStart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>Красница</w:t>
      </w:r>
      <w:proofErr w:type="spellEnd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 xml:space="preserve"> Рогачевского района. На пути движения катка </w:t>
      </w:r>
      <w:proofErr w:type="spellStart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>Грибовского</w:t>
      </w:r>
      <w:proofErr w:type="spellEnd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 xml:space="preserve"> И.В. находился каток ДС-31 под управлением тракториста Рогачевского ДРСУ № 154 </w:t>
      </w:r>
      <w:proofErr w:type="spellStart"/>
      <w:r w:rsidRPr="003D5A81">
        <w:rPr>
          <w:rFonts w:ascii="Times New Roman" w:hAnsi="Times New Roman"/>
          <w:sz w:val="30"/>
          <w:szCs w:val="30"/>
          <w:lang w:val="ru-RU"/>
        </w:rPr>
        <w:t>Слабко</w:t>
      </w:r>
      <w:proofErr w:type="spellEnd"/>
      <w:r w:rsidRPr="003D5A81">
        <w:rPr>
          <w:rFonts w:ascii="Times New Roman" w:hAnsi="Times New Roman"/>
          <w:sz w:val="30"/>
          <w:szCs w:val="30"/>
          <w:lang w:val="ru-RU"/>
        </w:rPr>
        <w:t xml:space="preserve"> Сергея Александровича. Доехав до катка </w:t>
      </w:r>
      <w:proofErr w:type="spellStart"/>
      <w:r w:rsidRPr="003D5A81">
        <w:rPr>
          <w:rFonts w:ascii="Times New Roman" w:hAnsi="Times New Roman"/>
          <w:sz w:val="30"/>
          <w:szCs w:val="30"/>
          <w:lang w:val="ru-RU"/>
        </w:rPr>
        <w:t>Слабко</w:t>
      </w:r>
      <w:proofErr w:type="spellEnd"/>
      <w:r w:rsidRPr="003D5A81">
        <w:rPr>
          <w:rFonts w:ascii="Times New Roman" w:hAnsi="Times New Roman"/>
          <w:sz w:val="30"/>
          <w:szCs w:val="30"/>
          <w:lang w:val="ru-RU"/>
        </w:rPr>
        <w:t xml:space="preserve"> С.А. </w:t>
      </w:r>
      <w:proofErr w:type="spellStart"/>
      <w:r w:rsidRPr="003D5A81">
        <w:rPr>
          <w:rFonts w:ascii="Times New Roman" w:hAnsi="Times New Roman"/>
          <w:sz w:val="30"/>
          <w:szCs w:val="30"/>
          <w:lang w:val="ru-RU"/>
        </w:rPr>
        <w:t>Грибовский</w:t>
      </w:r>
      <w:proofErr w:type="spellEnd"/>
      <w:r w:rsidRPr="003D5A81">
        <w:rPr>
          <w:rFonts w:ascii="Times New Roman" w:hAnsi="Times New Roman"/>
          <w:sz w:val="30"/>
          <w:szCs w:val="30"/>
          <w:lang w:val="ru-RU"/>
        </w:rPr>
        <w:t xml:space="preserve"> И.В. начал движение в обратную сторону и проехав 5 метров увидел, что  </w:t>
      </w:r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>Слабко</w:t>
      </w:r>
      <w:proofErr w:type="spellEnd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 xml:space="preserve"> С.А. лежит в передней части катка на асфальте. Работники Рогачевского ДРСУ № 154 начали оказывать </w:t>
      </w:r>
      <w:proofErr w:type="spellStart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>Слабко</w:t>
      </w:r>
      <w:proofErr w:type="spellEnd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 xml:space="preserve"> С.А. первую медицинскую помощь. На место происшествия были вызваны работники </w:t>
      </w:r>
      <w:r w:rsidR="00231014">
        <w:rPr>
          <w:rFonts w:ascii="Times New Roman" w:hAnsi="Times New Roman"/>
          <w:color w:val="000000"/>
          <w:sz w:val="30"/>
          <w:szCs w:val="30"/>
          <w:lang w:val="ru-RU"/>
        </w:rPr>
        <w:br/>
      </w:r>
      <w:proofErr w:type="gramStart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>УЗ</w:t>
      </w:r>
      <w:proofErr w:type="gramEnd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 xml:space="preserve"> «Рогачевская ЦРБ» </w:t>
      </w:r>
      <w:proofErr w:type="gramStart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>которые</w:t>
      </w:r>
      <w:proofErr w:type="gramEnd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 xml:space="preserve"> прибыв на место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,</w:t>
      </w:r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 xml:space="preserve"> констатировали смерть </w:t>
      </w:r>
      <w:proofErr w:type="spellStart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>Слабко</w:t>
      </w:r>
      <w:proofErr w:type="spellEnd"/>
      <w:r w:rsidRPr="003D5A81">
        <w:rPr>
          <w:rFonts w:ascii="Times New Roman" w:hAnsi="Times New Roman"/>
          <w:color w:val="000000"/>
          <w:sz w:val="30"/>
          <w:szCs w:val="30"/>
          <w:lang w:val="ru-RU"/>
        </w:rPr>
        <w:t xml:space="preserve"> С.А.</w:t>
      </w:r>
    </w:p>
    <w:p w14:paraId="1D30EE48" w14:textId="77777777" w:rsidR="003D5A81" w:rsidRPr="003D5A81" w:rsidRDefault="003D5A81" w:rsidP="003D5A81">
      <w:pPr>
        <w:ind w:firstLine="709"/>
        <w:jc w:val="both"/>
        <w:rPr>
          <w:rFonts w:ascii="Times New Roman" w:hAnsi="Times New Roman"/>
          <w:sz w:val="30"/>
          <w:szCs w:val="26"/>
          <w:lang w:val="ru-RU"/>
        </w:rPr>
      </w:pPr>
      <w:r w:rsidRPr="003D5A81">
        <w:rPr>
          <w:rFonts w:ascii="Times New Roman" w:hAnsi="Times New Roman"/>
          <w:sz w:val="30"/>
          <w:szCs w:val="26"/>
          <w:lang w:val="ru-RU"/>
        </w:rPr>
        <w:t xml:space="preserve">При осмотре места происшествия на крыле с левой стороны катка был обнаружен вентиль от крана для подачи воды от бака на металлический валец, кран на подачу воды был закрыт. </w:t>
      </w:r>
    </w:p>
    <w:p w14:paraId="7931F354" w14:textId="77777777" w:rsidR="003D5A81" w:rsidRPr="003D5A81" w:rsidRDefault="003D5A81" w:rsidP="003D5A81">
      <w:pPr>
        <w:ind w:firstLine="709"/>
        <w:jc w:val="both"/>
        <w:rPr>
          <w:rFonts w:ascii="Times New Roman" w:hAnsi="Times New Roman"/>
          <w:sz w:val="30"/>
          <w:szCs w:val="26"/>
          <w:lang w:val="ru-RU"/>
        </w:rPr>
      </w:pPr>
      <w:r w:rsidRPr="003D5A81">
        <w:rPr>
          <w:rFonts w:ascii="Times New Roman" w:hAnsi="Times New Roman"/>
          <w:sz w:val="30"/>
          <w:szCs w:val="26"/>
          <w:lang w:val="ru-RU"/>
        </w:rPr>
        <w:t xml:space="preserve">Вероятнее всего </w:t>
      </w:r>
      <w:proofErr w:type="spellStart"/>
      <w:r w:rsidRPr="003D5A81">
        <w:rPr>
          <w:rFonts w:ascii="Times New Roman" w:hAnsi="Times New Roman"/>
          <w:sz w:val="30"/>
          <w:szCs w:val="26"/>
          <w:lang w:val="ru-RU"/>
        </w:rPr>
        <w:t>Слабко</w:t>
      </w:r>
      <w:proofErr w:type="spellEnd"/>
      <w:r w:rsidRPr="003D5A81">
        <w:rPr>
          <w:rFonts w:ascii="Times New Roman" w:hAnsi="Times New Roman"/>
          <w:sz w:val="30"/>
          <w:szCs w:val="26"/>
          <w:lang w:val="ru-RU"/>
        </w:rPr>
        <w:t xml:space="preserve"> С.А. вышел из катка и проводил работы по подключению шланга подачи воды к распределительным трубкам. Данные работы проводились в передней части катка, которая была направленна в сторону движения катка </w:t>
      </w:r>
      <w:proofErr w:type="spellStart"/>
      <w:r w:rsidRPr="003D5A81">
        <w:rPr>
          <w:rFonts w:ascii="Times New Roman" w:hAnsi="Times New Roman"/>
          <w:sz w:val="30"/>
          <w:szCs w:val="26"/>
          <w:lang w:val="ru-RU"/>
        </w:rPr>
        <w:t>Грибовского</w:t>
      </w:r>
      <w:proofErr w:type="spellEnd"/>
      <w:r w:rsidRPr="003D5A81">
        <w:rPr>
          <w:rFonts w:ascii="Times New Roman" w:hAnsi="Times New Roman"/>
          <w:sz w:val="30"/>
          <w:szCs w:val="26"/>
          <w:lang w:val="ru-RU"/>
        </w:rPr>
        <w:t xml:space="preserve"> И.В. Предположительно </w:t>
      </w:r>
      <w:proofErr w:type="spellStart"/>
      <w:r w:rsidRPr="003D5A81">
        <w:rPr>
          <w:rFonts w:ascii="Times New Roman" w:hAnsi="Times New Roman"/>
          <w:sz w:val="30"/>
          <w:szCs w:val="26"/>
          <w:lang w:val="ru-RU"/>
        </w:rPr>
        <w:t>Грибовский</w:t>
      </w:r>
      <w:proofErr w:type="spellEnd"/>
      <w:r w:rsidRPr="003D5A81">
        <w:rPr>
          <w:rFonts w:ascii="Times New Roman" w:hAnsi="Times New Roman"/>
          <w:sz w:val="30"/>
          <w:szCs w:val="26"/>
          <w:lang w:val="ru-RU"/>
        </w:rPr>
        <w:t xml:space="preserve"> И.В. не убедился в нахождении </w:t>
      </w:r>
      <w:proofErr w:type="spellStart"/>
      <w:r w:rsidRPr="003D5A81">
        <w:rPr>
          <w:rFonts w:ascii="Times New Roman" w:hAnsi="Times New Roman"/>
          <w:sz w:val="30"/>
          <w:szCs w:val="26"/>
          <w:lang w:val="ru-RU"/>
        </w:rPr>
        <w:t>Слабко</w:t>
      </w:r>
      <w:proofErr w:type="spellEnd"/>
      <w:r w:rsidRPr="003D5A81">
        <w:rPr>
          <w:rFonts w:ascii="Times New Roman" w:hAnsi="Times New Roman"/>
          <w:sz w:val="30"/>
          <w:szCs w:val="26"/>
          <w:lang w:val="ru-RU"/>
        </w:rPr>
        <w:t xml:space="preserve"> С.А. в   границе опасной зоны работы катка. </w:t>
      </w:r>
    </w:p>
    <w:p w14:paraId="0C50E00B" w14:textId="77777777" w:rsidR="003D5A81" w:rsidRPr="003D5A81" w:rsidRDefault="003D5A81" w:rsidP="003D5A81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3D5A81">
        <w:rPr>
          <w:rFonts w:ascii="Times New Roman" w:hAnsi="Times New Roman"/>
          <w:sz w:val="30"/>
          <w:szCs w:val="30"/>
          <w:lang w:val="ru-RU"/>
        </w:rPr>
        <w:t>Согласно отраслевы</w:t>
      </w:r>
      <w:r>
        <w:rPr>
          <w:rFonts w:ascii="Times New Roman" w:hAnsi="Times New Roman"/>
          <w:sz w:val="30"/>
          <w:szCs w:val="30"/>
          <w:lang w:val="ru-RU"/>
        </w:rPr>
        <w:t>м</w:t>
      </w:r>
      <w:r w:rsidRPr="003D5A81">
        <w:rPr>
          <w:rFonts w:ascii="Times New Roman" w:hAnsi="Times New Roman"/>
          <w:sz w:val="30"/>
          <w:szCs w:val="30"/>
          <w:lang w:val="ru-RU"/>
        </w:rPr>
        <w:t xml:space="preserve"> правил</w:t>
      </w:r>
      <w:r>
        <w:rPr>
          <w:rFonts w:ascii="Times New Roman" w:hAnsi="Times New Roman"/>
          <w:sz w:val="30"/>
          <w:szCs w:val="30"/>
          <w:lang w:val="ru-RU"/>
        </w:rPr>
        <w:t>ам</w:t>
      </w:r>
      <w:r w:rsidRPr="003D5A81">
        <w:rPr>
          <w:rFonts w:ascii="Times New Roman" w:hAnsi="Times New Roman"/>
          <w:sz w:val="30"/>
          <w:szCs w:val="30"/>
          <w:lang w:val="ru-RU"/>
        </w:rPr>
        <w:t xml:space="preserve"> по охране труда при проектировании, строительстве, реконструкции, ремонте и содержании автомобильных дорог, утвержденных постановлением Министерства транспорта и коммуникаций Республики Беларусь 26.02.2008 № 14:</w:t>
      </w:r>
    </w:p>
    <w:p w14:paraId="15AFC9A9" w14:textId="77777777" w:rsidR="003D5A81" w:rsidRPr="003D5A81" w:rsidRDefault="003D5A81" w:rsidP="003D5A81">
      <w:pPr>
        <w:shd w:val="clear" w:color="auto" w:fill="FFFFFF"/>
        <w:ind w:firstLine="450"/>
        <w:jc w:val="both"/>
        <w:rPr>
          <w:rFonts w:ascii="Times New Roman" w:hAnsi="Times New Roman"/>
          <w:sz w:val="30"/>
          <w:szCs w:val="30"/>
          <w:lang w:val="ru-RU"/>
        </w:rPr>
      </w:pPr>
      <w:r w:rsidRPr="003D5A81">
        <w:rPr>
          <w:rFonts w:ascii="Times New Roman" w:hAnsi="Times New Roman"/>
          <w:sz w:val="30"/>
          <w:szCs w:val="30"/>
          <w:lang w:val="ru-RU"/>
        </w:rPr>
        <w:t>п. 396. Перед началом работ рабочие, водители автомобилей и работники, допущенные к управлению строительно-дорожными машинами, должны быть проинструктированы об условной сигнализации, о порядке движения, маневрирования строительно-дорожных машин и транспортных средств, местах разворота, въездах, местах складирования материалов и хранения инвентаря.</w:t>
      </w:r>
    </w:p>
    <w:p w14:paraId="13D80CB3" w14:textId="77777777" w:rsidR="003D5A81" w:rsidRPr="003D5A81" w:rsidRDefault="003D5A81" w:rsidP="003D5A81">
      <w:pPr>
        <w:shd w:val="clear" w:color="auto" w:fill="FFFFFF"/>
        <w:ind w:firstLine="450"/>
        <w:jc w:val="both"/>
        <w:rPr>
          <w:rFonts w:ascii="Times New Roman" w:hAnsi="Times New Roman"/>
          <w:sz w:val="30"/>
          <w:szCs w:val="30"/>
          <w:lang w:val="ru-RU"/>
        </w:rPr>
      </w:pPr>
      <w:r w:rsidRPr="003D5A81">
        <w:rPr>
          <w:rFonts w:ascii="Times New Roman" w:hAnsi="Times New Roman"/>
          <w:sz w:val="30"/>
          <w:szCs w:val="30"/>
          <w:lang w:val="ru-RU"/>
        </w:rPr>
        <w:lastRenderedPageBreak/>
        <w:t>п. 397. Перед началом движения, а также при изменении направления движения, скорости, торможении, остановках строительно-дорожных машин необходимо подавать предупредительный звуковой сигнал.</w:t>
      </w:r>
    </w:p>
    <w:p w14:paraId="626BDA42" w14:textId="77777777" w:rsidR="003D5A81" w:rsidRPr="003D5A81" w:rsidRDefault="003D5A81" w:rsidP="003D5A81">
      <w:pPr>
        <w:shd w:val="clear" w:color="auto" w:fill="FFFFFF"/>
        <w:ind w:firstLine="450"/>
        <w:jc w:val="both"/>
        <w:rPr>
          <w:rFonts w:ascii="Times New Roman" w:hAnsi="Times New Roman"/>
          <w:sz w:val="30"/>
          <w:szCs w:val="30"/>
          <w:lang w:val="ru-RU"/>
        </w:rPr>
      </w:pPr>
      <w:r w:rsidRPr="003D5A81">
        <w:rPr>
          <w:rFonts w:ascii="Times New Roman" w:hAnsi="Times New Roman"/>
          <w:sz w:val="30"/>
          <w:szCs w:val="30"/>
          <w:lang w:val="ru-RU"/>
        </w:rPr>
        <w:t>п. 399. Границы опасных зон вблизи движущихся частей и рабочих органов строительно-дорожных машин определяются расстоянием в пределах 5 м, если другие повышенные требования отсутствуют в эксплуатационной документации.</w:t>
      </w:r>
    </w:p>
    <w:p w14:paraId="69593198" w14:textId="3744294A" w:rsidR="00231014" w:rsidRPr="00231014" w:rsidRDefault="00231014" w:rsidP="00231014">
      <w:pPr>
        <w:ind w:firstLine="709"/>
        <w:jc w:val="both"/>
        <w:rPr>
          <w:b/>
          <w:sz w:val="30"/>
          <w:szCs w:val="30"/>
          <w:lang w:val="ru-RU"/>
        </w:rPr>
      </w:pPr>
      <w:r w:rsidRPr="00231014">
        <w:rPr>
          <w:rFonts w:ascii="Times New Roman" w:hAnsi="Times New Roman"/>
          <w:b/>
          <w:sz w:val="30"/>
          <w:szCs w:val="30"/>
          <w:lang w:val="ru-RU"/>
        </w:rPr>
        <w:t xml:space="preserve">С учетом </w:t>
      </w:r>
      <w:r>
        <w:rPr>
          <w:rFonts w:ascii="Times New Roman" w:hAnsi="Times New Roman"/>
          <w:b/>
          <w:sz w:val="30"/>
          <w:szCs w:val="30"/>
          <w:lang w:val="ru-RU"/>
        </w:rPr>
        <w:t xml:space="preserve">выше </w:t>
      </w:r>
      <w:r w:rsidRPr="00231014">
        <w:rPr>
          <w:rFonts w:ascii="Times New Roman" w:hAnsi="Times New Roman"/>
          <w:b/>
          <w:sz w:val="30"/>
          <w:szCs w:val="30"/>
          <w:lang w:val="ru-RU"/>
        </w:rPr>
        <w:t xml:space="preserve">изложенного </w:t>
      </w:r>
      <w:r w:rsidRPr="00231014">
        <w:rPr>
          <w:b/>
          <w:sz w:val="30"/>
          <w:szCs w:val="30"/>
          <w:lang w:val="ru-RU"/>
        </w:rPr>
        <w:t>руководителям</w:t>
      </w:r>
      <w:r>
        <w:rPr>
          <w:b/>
          <w:sz w:val="30"/>
          <w:szCs w:val="30"/>
          <w:lang w:val="ru-RU"/>
        </w:rPr>
        <w:t xml:space="preserve"> организаций</w:t>
      </w:r>
      <w:r>
        <w:rPr>
          <w:rFonts w:asciiTheme="minorHAnsi" w:hAnsiTheme="minorHAnsi"/>
          <w:b/>
          <w:sz w:val="30"/>
          <w:szCs w:val="30"/>
          <w:lang w:val="ru-RU"/>
        </w:rPr>
        <w:t xml:space="preserve"> </w:t>
      </w:r>
      <w:r w:rsidRPr="00231014">
        <w:rPr>
          <w:rFonts w:ascii="Times New Roman" w:hAnsi="Times New Roman"/>
          <w:b/>
          <w:sz w:val="30"/>
          <w:szCs w:val="30"/>
          <w:lang w:val="ru-RU"/>
        </w:rPr>
        <w:t>выполняющих дорожно-ремонтно-строительные</w:t>
      </w:r>
      <w:r>
        <w:rPr>
          <w:rFonts w:ascii="Times New Roman" w:hAnsi="Times New Roman"/>
          <w:b/>
          <w:sz w:val="30"/>
          <w:szCs w:val="30"/>
          <w:lang w:val="ru-RU"/>
        </w:rPr>
        <w:t xml:space="preserve"> работы</w:t>
      </w:r>
      <w:r w:rsidRPr="00231014">
        <w:rPr>
          <w:b/>
          <w:sz w:val="30"/>
          <w:szCs w:val="30"/>
          <w:lang w:val="ru-RU"/>
        </w:rPr>
        <w:t>:</w:t>
      </w:r>
    </w:p>
    <w:p w14:paraId="60520862" w14:textId="1CB34A14" w:rsidR="00231014" w:rsidRPr="00231014" w:rsidRDefault="00231014" w:rsidP="00231014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231014">
        <w:rPr>
          <w:rFonts w:ascii="Times New Roman" w:hAnsi="Times New Roman"/>
          <w:sz w:val="30"/>
          <w:szCs w:val="30"/>
          <w:lang w:val="ru-RU"/>
        </w:rPr>
        <w:t>довести указанную информацию об обстоятельствах происшедш</w:t>
      </w:r>
      <w:r w:rsidRPr="00231014">
        <w:rPr>
          <w:rFonts w:ascii="Times New Roman" w:hAnsi="Times New Roman"/>
          <w:sz w:val="30"/>
          <w:szCs w:val="30"/>
          <w:lang w:val="ru-RU"/>
        </w:rPr>
        <w:t>его</w:t>
      </w:r>
      <w:r w:rsidRPr="00231014">
        <w:rPr>
          <w:rFonts w:ascii="Times New Roman" w:hAnsi="Times New Roman"/>
          <w:sz w:val="30"/>
          <w:szCs w:val="30"/>
          <w:lang w:val="ru-RU"/>
        </w:rPr>
        <w:t xml:space="preserve"> несчастн</w:t>
      </w:r>
      <w:r w:rsidRPr="00231014">
        <w:rPr>
          <w:rFonts w:ascii="Times New Roman" w:hAnsi="Times New Roman"/>
          <w:sz w:val="30"/>
          <w:szCs w:val="30"/>
          <w:lang w:val="ru-RU"/>
        </w:rPr>
        <w:t>ого</w:t>
      </w:r>
      <w:r w:rsidRPr="00231014">
        <w:rPr>
          <w:rFonts w:ascii="Times New Roman" w:hAnsi="Times New Roman"/>
          <w:sz w:val="30"/>
          <w:szCs w:val="30"/>
          <w:lang w:val="ru-RU"/>
        </w:rPr>
        <w:t xml:space="preserve"> случа</w:t>
      </w:r>
      <w:r w:rsidRPr="00231014">
        <w:rPr>
          <w:rFonts w:ascii="Times New Roman" w:hAnsi="Times New Roman"/>
          <w:sz w:val="30"/>
          <w:szCs w:val="30"/>
          <w:lang w:val="ru-RU"/>
        </w:rPr>
        <w:t>я</w:t>
      </w:r>
      <w:r w:rsidRPr="00231014">
        <w:rPr>
          <w:rFonts w:ascii="Times New Roman" w:hAnsi="Times New Roman"/>
          <w:sz w:val="30"/>
          <w:szCs w:val="30"/>
          <w:lang w:val="ru-RU"/>
        </w:rPr>
        <w:t xml:space="preserve"> до работников;</w:t>
      </w:r>
    </w:p>
    <w:p w14:paraId="5CC5F9D0" w14:textId="77777777" w:rsidR="003D5A81" w:rsidRPr="003D5A81" w:rsidRDefault="003D5A81" w:rsidP="003D5A81">
      <w:pPr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3D5A81">
        <w:rPr>
          <w:rFonts w:ascii="Times New Roman" w:hAnsi="Times New Roman"/>
          <w:sz w:val="30"/>
          <w:szCs w:val="30"/>
          <w:lang w:val="ru-RU"/>
        </w:rPr>
        <w:t>перед началом работ рабочих, водителей автомобилей и работников, допущенных к управлению строительно-дорожными машинами, инструктировать об условной сигнализации, о порядке движения, маневрирования строительно-дорожных машин и транспортных средств, местах разворота, въездах, местах складирования материалов и хранения инвентаря;</w:t>
      </w:r>
    </w:p>
    <w:p w14:paraId="320D966D" w14:textId="77777777" w:rsidR="003D5A81" w:rsidRPr="003D5A81" w:rsidRDefault="003D5A81" w:rsidP="003D5A81">
      <w:pPr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3D5A81">
        <w:rPr>
          <w:rFonts w:ascii="Times New Roman" w:hAnsi="Times New Roman"/>
          <w:sz w:val="30"/>
          <w:szCs w:val="30"/>
          <w:lang w:val="ru-RU"/>
        </w:rPr>
        <w:t>перед началом движения, а также при изменении направления движения, скорости, торможении, остановках строительно-дорожных машин подавать предупредительный звуковой сигнал;</w:t>
      </w:r>
    </w:p>
    <w:p w14:paraId="4E50A2B9" w14:textId="4FE9EB0F" w:rsidR="003D5A81" w:rsidRPr="00231014" w:rsidRDefault="003D5A81" w:rsidP="003D5A81">
      <w:pPr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3D5A81">
        <w:rPr>
          <w:rFonts w:ascii="Times New Roman" w:hAnsi="Times New Roman"/>
          <w:sz w:val="30"/>
          <w:szCs w:val="30"/>
          <w:lang w:val="ru-RU"/>
        </w:rPr>
        <w:t>обозначить границы опасных зон вблизи движущихся частей и рабочих органов строительно-дорожных машин,  определив расстоянием в пределах 5 м, если другие повышенные требования отсутствуют в эксплуатационной документации</w:t>
      </w:r>
      <w:r w:rsidR="00231014" w:rsidRPr="00231014">
        <w:rPr>
          <w:rFonts w:ascii="Times New Roman" w:hAnsi="Times New Roman"/>
          <w:sz w:val="30"/>
          <w:szCs w:val="30"/>
          <w:lang w:val="ru-RU"/>
        </w:rPr>
        <w:t>;</w:t>
      </w:r>
    </w:p>
    <w:p w14:paraId="067F65DB" w14:textId="1791D01F" w:rsidR="003D5A81" w:rsidRPr="00231014" w:rsidRDefault="003D5A81" w:rsidP="003D5A81">
      <w:pPr>
        <w:ind w:firstLine="709"/>
        <w:contextualSpacing/>
        <w:jc w:val="both"/>
        <w:rPr>
          <w:rFonts w:ascii="Times New Roman" w:hAnsi="Times New Roman"/>
          <w:sz w:val="30"/>
          <w:szCs w:val="30"/>
          <w:lang w:val="ru-RU"/>
        </w:rPr>
      </w:pPr>
      <w:r w:rsidRPr="003D5A81">
        <w:rPr>
          <w:rFonts w:ascii="Times New Roman" w:hAnsi="Times New Roman"/>
          <w:sz w:val="30"/>
          <w:szCs w:val="30"/>
          <w:lang w:val="ru-RU"/>
        </w:rPr>
        <w:t>провести внеплановый инструктаж с работниками, осуществляющими дорожно-строительные работы</w:t>
      </w:r>
      <w:r w:rsidR="00231014" w:rsidRPr="00231014">
        <w:rPr>
          <w:rFonts w:ascii="Times New Roman" w:hAnsi="Times New Roman"/>
          <w:sz w:val="30"/>
          <w:szCs w:val="30"/>
          <w:lang w:val="ru-RU"/>
        </w:rPr>
        <w:t>;</w:t>
      </w:r>
    </w:p>
    <w:p w14:paraId="40EF51CB" w14:textId="77777777" w:rsidR="00A95389" w:rsidRPr="003933DA" w:rsidRDefault="00A95389" w:rsidP="00CE334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933DA">
        <w:rPr>
          <w:rFonts w:ascii="Times New Roman" w:hAnsi="Times New Roman" w:cs="Times New Roman"/>
          <w:sz w:val="30"/>
          <w:szCs w:val="30"/>
        </w:rPr>
        <w:t xml:space="preserve">обеспечить безусловное соблюдение требований </w:t>
      </w:r>
      <w:r w:rsidR="00483021" w:rsidRPr="003933DA">
        <w:rPr>
          <w:rFonts w:ascii="Times New Roman" w:hAnsi="Times New Roman" w:cs="Times New Roman"/>
          <w:sz w:val="30"/>
          <w:szCs w:val="30"/>
        </w:rPr>
        <w:t xml:space="preserve">Отраслевых правил по охране труда при проектировании, строительстве, реконструкции, ремонте и содержании автомобильных дорог,  </w:t>
      </w:r>
      <w:r w:rsidR="00CE3348" w:rsidRPr="003933DA">
        <w:rPr>
          <w:rFonts w:ascii="Times New Roman" w:hAnsi="Times New Roman" w:cs="Times New Roman"/>
          <w:sz w:val="30"/>
          <w:szCs w:val="30"/>
        </w:rPr>
        <w:t xml:space="preserve">утвержденных постановлением </w:t>
      </w:r>
      <w:r w:rsidR="003933DA" w:rsidRPr="003933DA">
        <w:rPr>
          <w:rFonts w:ascii="Times New Roman" w:hAnsi="Times New Roman" w:cs="Times New Roman"/>
          <w:sz w:val="30"/>
          <w:szCs w:val="30"/>
        </w:rPr>
        <w:t>Министерство транспорта и коммуникаций Республики Беларусь</w:t>
      </w:r>
      <w:r w:rsidR="00CE3348" w:rsidRPr="003933DA">
        <w:rPr>
          <w:rFonts w:ascii="Times New Roman" w:hAnsi="Times New Roman" w:cs="Times New Roman"/>
          <w:sz w:val="30"/>
          <w:szCs w:val="30"/>
        </w:rPr>
        <w:t xml:space="preserve"> от </w:t>
      </w:r>
      <w:r w:rsidR="003933DA" w:rsidRPr="003933DA">
        <w:rPr>
          <w:rFonts w:ascii="Times New Roman" w:hAnsi="Times New Roman" w:cs="Times New Roman"/>
          <w:sz w:val="30"/>
          <w:szCs w:val="30"/>
        </w:rPr>
        <w:t>26 февраля</w:t>
      </w:r>
      <w:r w:rsidR="00CE3348" w:rsidRPr="003933DA">
        <w:rPr>
          <w:rFonts w:ascii="Times New Roman" w:hAnsi="Times New Roman" w:cs="Times New Roman"/>
          <w:sz w:val="30"/>
          <w:szCs w:val="30"/>
        </w:rPr>
        <w:t xml:space="preserve"> 20</w:t>
      </w:r>
      <w:r w:rsidR="003933DA" w:rsidRPr="003933DA">
        <w:rPr>
          <w:rFonts w:ascii="Times New Roman" w:hAnsi="Times New Roman" w:cs="Times New Roman"/>
          <w:sz w:val="30"/>
          <w:szCs w:val="30"/>
        </w:rPr>
        <w:t>08</w:t>
      </w:r>
      <w:r w:rsidR="00CE3348" w:rsidRPr="003933DA">
        <w:rPr>
          <w:rFonts w:ascii="Times New Roman" w:hAnsi="Times New Roman" w:cs="Times New Roman"/>
          <w:sz w:val="30"/>
          <w:szCs w:val="30"/>
        </w:rPr>
        <w:t xml:space="preserve"> г. № </w:t>
      </w:r>
      <w:r w:rsidR="003933DA" w:rsidRPr="003933DA">
        <w:rPr>
          <w:rFonts w:ascii="Times New Roman" w:hAnsi="Times New Roman" w:cs="Times New Roman"/>
          <w:sz w:val="30"/>
          <w:szCs w:val="30"/>
        </w:rPr>
        <w:t>14</w:t>
      </w:r>
      <w:r w:rsidRPr="003933DA">
        <w:rPr>
          <w:rFonts w:ascii="Times New Roman" w:hAnsi="Times New Roman" w:cs="Times New Roman"/>
          <w:sz w:val="30"/>
          <w:szCs w:val="30"/>
        </w:rPr>
        <w:t>.</w:t>
      </w:r>
    </w:p>
    <w:p w14:paraId="3821A95F" w14:textId="77777777" w:rsidR="00A95389" w:rsidRDefault="00A95389" w:rsidP="00A95389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p w14:paraId="7E6B6611" w14:textId="77777777" w:rsidR="00CE3348" w:rsidRPr="00A95389" w:rsidRDefault="00CE3348" w:rsidP="00A95389">
      <w:pPr>
        <w:jc w:val="both"/>
        <w:rPr>
          <w:rFonts w:ascii="Times New Roman" w:hAnsi="Times New Roman"/>
          <w:sz w:val="30"/>
          <w:szCs w:val="30"/>
          <w:lang w:val="ru-RU"/>
        </w:rPr>
      </w:pPr>
      <w:bookmarkStart w:id="0" w:name="_GoBack"/>
      <w:bookmarkEnd w:id="0"/>
    </w:p>
    <w:sectPr w:rsidR="00CE3348" w:rsidRPr="00A95389" w:rsidSect="004D7E72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A1"/>
    <w:rsid w:val="00004056"/>
    <w:rsid w:val="00012180"/>
    <w:rsid w:val="00024439"/>
    <w:rsid w:val="00046A87"/>
    <w:rsid w:val="000A68DE"/>
    <w:rsid w:val="000B20BE"/>
    <w:rsid w:val="000B5EC9"/>
    <w:rsid w:val="000C5AC3"/>
    <w:rsid w:val="000E75F5"/>
    <w:rsid w:val="000F1AF8"/>
    <w:rsid w:val="001017F5"/>
    <w:rsid w:val="001127D9"/>
    <w:rsid w:val="0017745D"/>
    <w:rsid w:val="00180120"/>
    <w:rsid w:val="001B7E06"/>
    <w:rsid w:val="001C275E"/>
    <w:rsid w:val="001D0BD3"/>
    <w:rsid w:val="001D13F3"/>
    <w:rsid w:val="002025E5"/>
    <w:rsid w:val="00231014"/>
    <w:rsid w:val="002339B8"/>
    <w:rsid w:val="00286F3A"/>
    <w:rsid w:val="002C2601"/>
    <w:rsid w:val="002C37DF"/>
    <w:rsid w:val="002D3338"/>
    <w:rsid w:val="00306D71"/>
    <w:rsid w:val="0031468E"/>
    <w:rsid w:val="003149C6"/>
    <w:rsid w:val="003202C9"/>
    <w:rsid w:val="00322974"/>
    <w:rsid w:val="00336250"/>
    <w:rsid w:val="003427F9"/>
    <w:rsid w:val="00345A28"/>
    <w:rsid w:val="0035625A"/>
    <w:rsid w:val="00367480"/>
    <w:rsid w:val="0036782C"/>
    <w:rsid w:val="00372420"/>
    <w:rsid w:val="00387BA5"/>
    <w:rsid w:val="003933DA"/>
    <w:rsid w:val="003A21B2"/>
    <w:rsid w:val="003A7535"/>
    <w:rsid w:val="003B6FE6"/>
    <w:rsid w:val="003D5A81"/>
    <w:rsid w:val="003E33EC"/>
    <w:rsid w:val="003E428D"/>
    <w:rsid w:val="00415BDD"/>
    <w:rsid w:val="00442827"/>
    <w:rsid w:val="00446B0E"/>
    <w:rsid w:val="00466A47"/>
    <w:rsid w:val="00466CA8"/>
    <w:rsid w:val="00481194"/>
    <w:rsid w:val="00483021"/>
    <w:rsid w:val="00490C79"/>
    <w:rsid w:val="004A0825"/>
    <w:rsid w:val="004D7E72"/>
    <w:rsid w:val="0059439D"/>
    <w:rsid w:val="005A42AD"/>
    <w:rsid w:val="005D1904"/>
    <w:rsid w:val="005E539D"/>
    <w:rsid w:val="005E66E6"/>
    <w:rsid w:val="005F31AD"/>
    <w:rsid w:val="00602F55"/>
    <w:rsid w:val="00604877"/>
    <w:rsid w:val="006061F4"/>
    <w:rsid w:val="00624AA6"/>
    <w:rsid w:val="00643FE7"/>
    <w:rsid w:val="00666BE0"/>
    <w:rsid w:val="0068369A"/>
    <w:rsid w:val="00685B88"/>
    <w:rsid w:val="006A0FB6"/>
    <w:rsid w:val="006B4565"/>
    <w:rsid w:val="006C56E3"/>
    <w:rsid w:val="006E1478"/>
    <w:rsid w:val="00727ECF"/>
    <w:rsid w:val="007347B8"/>
    <w:rsid w:val="00793525"/>
    <w:rsid w:val="00797DE6"/>
    <w:rsid w:val="007C4EC2"/>
    <w:rsid w:val="007C6D7D"/>
    <w:rsid w:val="00804E49"/>
    <w:rsid w:val="00807318"/>
    <w:rsid w:val="00810BA7"/>
    <w:rsid w:val="008123BE"/>
    <w:rsid w:val="0084069C"/>
    <w:rsid w:val="0084102E"/>
    <w:rsid w:val="00844A84"/>
    <w:rsid w:val="00854CF8"/>
    <w:rsid w:val="008631DD"/>
    <w:rsid w:val="00864907"/>
    <w:rsid w:val="008826A0"/>
    <w:rsid w:val="0088705B"/>
    <w:rsid w:val="00887619"/>
    <w:rsid w:val="008C4986"/>
    <w:rsid w:val="008C6342"/>
    <w:rsid w:val="008D0981"/>
    <w:rsid w:val="00902AE1"/>
    <w:rsid w:val="009249AB"/>
    <w:rsid w:val="00925A5C"/>
    <w:rsid w:val="00927DF3"/>
    <w:rsid w:val="00940C61"/>
    <w:rsid w:val="00950799"/>
    <w:rsid w:val="00982CBF"/>
    <w:rsid w:val="00982F93"/>
    <w:rsid w:val="00992BFA"/>
    <w:rsid w:val="009A062A"/>
    <w:rsid w:val="009B2A3F"/>
    <w:rsid w:val="009B6EC6"/>
    <w:rsid w:val="009C1F58"/>
    <w:rsid w:val="009D76C0"/>
    <w:rsid w:val="009E7C9E"/>
    <w:rsid w:val="009F4276"/>
    <w:rsid w:val="00A14941"/>
    <w:rsid w:val="00A16708"/>
    <w:rsid w:val="00A27DD7"/>
    <w:rsid w:val="00A36D72"/>
    <w:rsid w:val="00A5761C"/>
    <w:rsid w:val="00A8542C"/>
    <w:rsid w:val="00A95389"/>
    <w:rsid w:val="00AC38F3"/>
    <w:rsid w:val="00AE5C1F"/>
    <w:rsid w:val="00AE5C8B"/>
    <w:rsid w:val="00B063BD"/>
    <w:rsid w:val="00B23784"/>
    <w:rsid w:val="00B31769"/>
    <w:rsid w:val="00B35EB9"/>
    <w:rsid w:val="00B85C5A"/>
    <w:rsid w:val="00B86BF4"/>
    <w:rsid w:val="00BB73CF"/>
    <w:rsid w:val="00BD6203"/>
    <w:rsid w:val="00C02D87"/>
    <w:rsid w:val="00C06B94"/>
    <w:rsid w:val="00C06CDE"/>
    <w:rsid w:val="00C27554"/>
    <w:rsid w:val="00C32CA1"/>
    <w:rsid w:val="00C36EAF"/>
    <w:rsid w:val="00C4567A"/>
    <w:rsid w:val="00C618D2"/>
    <w:rsid w:val="00C63495"/>
    <w:rsid w:val="00C6398F"/>
    <w:rsid w:val="00CA7A5D"/>
    <w:rsid w:val="00CC231C"/>
    <w:rsid w:val="00CC58AA"/>
    <w:rsid w:val="00CC64DD"/>
    <w:rsid w:val="00CD057E"/>
    <w:rsid w:val="00CE3348"/>
    <w:rsid w:val="00D07BFF"/>
    <w:rsid w:val="00D1476B"/>
    <w:rsid w:val="00D303E0"/>
    <w:rsid w:val="00D51FE4"/>
    <w:rsid w:val="00DB2677"/>
    <w:rsid w:val="00DB531A"/>
    <w:rsid w:val="00DD4ACB"/>
    <w:rsid w:val="00DD7921"/>
    <w:rsid w:val="00E15290"/>
    <w:rsid w:val="00E252C8"/>
    <w:rsid w:val="00E811FB"/>
    <w:rsid w:val="00EA2077"/>
    <w:rsid w:val="00EC53CA"/>
    <w:rsid w:val="00ED3DC0"/>
    <w:rsid w:val="00EE7FD9"/>
    <w:rsid w:val="00EF7E3D"/>
    <w:rsid w:val="00F11270"/>
    <w:rsid w:val="00F12C72"/>
    <w:rsid w:val="00F146B2"/>
    <w:rsid w:val="00F40AD0"/>
    <w:rsid w:val="00F458A4"/>
    <w:rsid w:val="00F61847"/>
    <w:rsid w:val="00F621EE"/>
    <w:rsid w:val="00F63AE9"/>
    <w:rsid w:val="00F654BB"/>
    <w:rsid w:val="00FB1912"/>
    <w:rsid w:val="00FE7F8A"/>
    <w:rsid w:val="00FF0DB6"/>
    <w:rsid w:val="00FF3C57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D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A1"/>
    <w:rPr>
      <w:rFonts w:ascii="Baltica" w:eastAsia="Times New Roman" w:hAnsi="Baltica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410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link w:val="a4"/>
    <w:qFormat/>
    <w:rsid w:val="0084102E"/>
    <w:pPr>
      <w:spacing w:line="300" w:lineRule="exact"/>
      <w:contextualSpacing/>
      <w:jc w:val="both"/>
    </w:pPr>
    <w:rPr>
      <w:rFonts w:ascii="Times New Roman" w:eastAsia="Calibri" w:hAnsi="Times New Roman"/>
      <w:sz w:val="30"/>
      <w:szCs w:val="22"/>
      <w:lang w:val="ru-RU" w:eastAsia="en-US"/>
    </w:rPr>
  </w:style>
  <w:style w:type="character" w:customStyle="1" w:styleId="a4">
    <w:name w:val="ПИСЬМО Знак"/>
    <w:link w:val="a3"/>
    <w:rsid w:val="0084102E"/>
    <w:rPr>
      <w:rFonts w:ascii="Times New Roman" w:hAnsi="Times New Roman"/>
      <w:sz w:val="30"/>
    </w:rPr>
  </w:style>
  <w:style w:type="character" w:customStyle="1" w:styleId="10">
    <w:name w:val="Заголовок 1 Знак"/>
    <w:link w:val="1"/>
    <w:uiPriority w:val="9"/>
    <w:rsid w:val="008410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footer"/>
    <w:basedOn w:val="a"/>
    <w:link w:val="a6"/>
    <w:uiPriority w:val="99"/>
    <w:rsid w:val="00C32CA1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6">
    <w:name w:val="Нижний колонтитул Знак"/>
    <w:link w:val="a5"/>
    <w:uiPriority w:val="99"/>
    <w:rsid w:val="00C32C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32CA1"/>
    <w:pPr>
      <w:jc w:val="center"/>
    </w:pPr>
    <w:rPr>
      <w:rFonts w:ascii="Times New Roman" w:hAnsi="Times New Roman"/>
      <w:b/>
      <w:caps/>
      <w:noProof/>
    </w:rPr>
  </w:style>
  <w:style w:type="character" w:customStyle="1" w:styleId="22">
    <w:name w:val="Основной текст 2 Знак"/>
    <w:link w:val="21"/>
    <w:rsid w:val="00C32CA1"/>
    <w:rPr>
      <w:rFonts w:ascii="Times New Roman" w:eastAsia="Times New Roman" w:hAnsi="Times New Roman" w:cs="Times New Roman"/>
      <w:b/>
      <w:caps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C3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99"/>
    <w:qFormat/>
    <w:rsid w:val="00C32CA1"/>
    <w:pPr>
      <w:widowControl w:val="0"/>
      <w:spacing w:before="220"/>
    </w:pPr>
    <w:rPr>
      <w:rFonts w:ascii="Times New Roman" w:hAnsi="Times New Roman"/>
      <w:lang w:val="ru-RU"/>
    </w:rPr>
  </w:style>
  <w:style w:type="paragraph" w:styleId="a9">
    <w:name w:val="Title"/>
    <w:basedOn w:val="a"/>
    <w:link w:val="aa"/>
    <w:qFormat/>
    <w:rsid w:val="00925A5C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aa">
    <w:name w:val="Название Знак"/>
    <w:link w:val="a9"/>
    <w:rsid w:val="00925A5C"/>
    <w:rPr>
      <w:rFonts w:ascii="Times New Roman" w:eastAsia="Times New Roman" w:hAnsi="Times New Roman"/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925A5C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styleId="ab">
    <w:name w:val="Body Text"/>
    <w:basedOn w:val="a"/>
    <w:link w:val="ac"/>
    <w:uiPriority w:val="99"/>
    <w:unhideWhenUsed/>
    <w:rsid w:val="00925A5C"/>
    <w:pPr>
      <w:spacing w:after="120"/>
    </w:pPr>
  </w:style>
  <w:style w:type="character" w:customStyle="1" w:styleId="ac">
    <w:name w:val="Основной текст Знак"/>
    <w:link w:val="ab"/>
    <w:uiPriority w:val="99"/>
    <w:rsid w:val="00925A5C"/>
    <w:rPr>
      <w:rFonts w:ascii="Baltica" w:eastAsia="Times New Roman" w:hAnsi="Baltica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8C49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C4986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newncpi0">
    <w:name w:val="newncpi0"/>
    <w:basedOn w:val="a"/>
    <w:uiPriority w:val="99"/>
    <w:rsid w:val="00046A87"/>
    <w:pPr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customStyle="1" w:styleId="ConsPlusNormal">
    <w:name w:val="ConsPlusNormal"/>
    <w:rsid w:val="00CE3348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styleId="af">
    <w:name w:val="List Paragraph"/>
    <w:basedOn w:val="a"/>
    <w:uiPriority w:val="34"/>
    <w:qFormat/>
    <w:rsid w:val="003D5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A1"/>
    <w:rPr>
      <w:rFonts w:ascii="Baltica" w:eastAsia="Times New Roman" w:hAnsi="Baltica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410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link w:val="a4"/>
    <w:qFormat/>
    <w:rsid w:val="0084102E"/>
    <w:pPr>
      <w:spacing w:line="300" w:lineRule="exact"/>
      <w:contextualSpacing/>
      <w:jc w:val="both"/>
    </w:pPr>
    <w:rPr>
      <w:rFonts w:ascii="Times New Roman" w:eastAsia="Calibri" w:hAnsi="Times New Roman"/>
      <w:sz w:val="30"/>
      <w:szCs w:val="22"/>
      <w:lang w:val="ru-RU" w:eastAsia="en-US"/>
    </w:rPr>
  </w:style>
  <w:style w:type="character" w:customStyle="1" w:styleId="a4">
    <w:name w:val="ПИСЬМО Знак"/>
    <w:link w:val="a3"/>
    <w:rsid w:val="0084102E"/>
    <w:rPr>
      <w:rFonts w:ascii="Times New Roman" w:hAnsi="Times New Roman"/>
      <w:sz w:val="30"/>
    </w:rPr>
  </w:style>
  <w:style w:type="character" w:customStyle="1" w:styleId="10">
    <w:name w:val="Заголовок 1 Знак"/>
    <w:link w:val="1"/>
    <w:uiPriority w:val="9"/>
    <w:rsid w:val="008410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footer"/>
    <w:basedOn w:val="a"/>
    <w:link w:val="a6"/>
    <w:uiPriority w:val="99"/>
    <w:rsid w:val="00C32CA1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6">
    <w:name w:val="Нижний колонтитул Знак"/>
    <w:link w:val="a5"/>
    <w:uiPriority w:val="99"/>
    <w:rsid w:val="00C32C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32CA1"/>
    <w:pPr>
      <w:jc w:val="center"/>
    </w:pPr>
    <w:rPr>
      <w:rFonts w:ascii="Times New Roman" w:hAnsi="Times New Roman"/>
      <w:b/>
      <w:caps/>
      <w:noProof/>
    </w:rPr>
  </w:style>
  <w:style w:type="character" w:customStyle="1" w:styleId="22">
    <w:name w:val="Основной текст 2 Знак"/>
    <w:link w:val="21"/>
    <w:rsid w:val="00C32CA1"/>
    <w:rPr>
      <w:rFonts w:ascii="Times New Roman" w:eastAsia="Times New Roman" w:hAnsi="Times New Roman" w:cs="Times New Roman"/>
      <w:b/>
      <w:caps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C3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99"/>
    <w:qFormat/>
    <w:rsid w:val="00C32CA1"/>
    <w:pPr>
      <w:widowControl w:val="0"/>
      <w:spacing w:before="220"/>
    </w:pPr>
    <w:rPr>
      <w:rFonts w:ascii="Times New Roman" w:hAnsi="Times New Roman"/>
      <w:lang w:val="ru-RU"/>
    </w:rPr>
  </w:style>
  <w:style w:type="paragraph" w:styleId="a9">
    <w:name w:val="Title"/>
    <w:basedOn w:val="a"/>
    <w:link w:val="aa"/>
    <w:qFormat/>
    <w:rsid w:val="00925A5C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aa">
    <w:name w:val="Название Знак"/>
    <w:link w:val="a9"/>
    <w:rsid w:val="00925A5C"/>
    <w:rPr>
      <w:rFonts w:ascii="Times New Roman" w:eastAsia="Times New Roman" w:hAnsi="Times New Roman"/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925A5C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styleId="ab">
    <w:name w:val="Body Text"/>
    <w:basedOn w:val="a"/>
    <w:link w:val="ac"/>
    <w:uiPriority w:val="99"/>
    <w:unhideWhenUsed/>
    <w:rsid w:val="00925A5C"/>
    <w:pPr>
      <w:spacing w:after="120"/>
    </w:pPr>
  </w:style>
  <w:style w:type="character" w:customStyle="1" w:styleId="ac">
    <w:name w:val="Основной текст Знак"/>
    <w:link w:val="ab"/>
    <w:uiPriority w:val="99"/>
    <w:rsid w:val="00925A5C"/>
    <w:rPr>
      <w:rFonts w:ascii="Baltica" w:eastAsia="Times New Roman" w:hAnsi="Baltica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8C49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C4986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newncpi0">
    <w:name w:val="newncpi0"/>
    <w:basedOn w:val="a"/>
    <w:uiPriority w:val="99"/>
    <w:rsid w:val="00046A87"/>
    <w:pPr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customStyle="1" w:styleId="ConsPlusNormal">
    <w:name w:val="ConsPlusNormal"/>
    <w:rsid w:val="00CE3348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styleId="af">
    <w:name w:val="List Paragraph"/>
    <w:basedOn w:val="a"/>
    <w:uiPriority w:val="34"/>
    <w:qFormat/>
    <w:rsid w:val="003D5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F4B3-717D-4060-8E50-F9D5F212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Боженова Анжела Ивановна</cp:lastModifiedBy>
  <cp:revision>4</cp:revision>
  <cp:lastPrinted>2024-09-05T07:42:00Z</cp:lastPrinted>
  <dcterms:created xsi:type="dcterms:W3CDTF">2024-10-24T07:11:00Z</dcterms:created>
  <dcterms:modified xsi:type="dcterms:W3CDTF">2024-10-24T07:34:00Z</dcterms:modified>
</cp:coreProperties>
</file>