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A1" w:rsidRDefault="00C660A1">
      <w:pPr>
        <w:rPr>
          <w:szCs w:val="30"/>
        </w:rPr>
      </w:pPr>
    </w:p>
    <w:p w:rsidR="00C660A1" w:rsidRPr="00C660A1" w:rsidRDefault="00C660A1" w:rsidP="00C660A1">
      <w:pPr>
        <w:jc w:val="center"/>
        <w:rPr>
          <w:b/>
          <w:szCs w:val="30"/>
        </w:rPr>
      </w:pPr>
      <w:r>
        <w:rPr>
          <w:b/>
          <w:szCs w:val="30"/>
        </w:rPr>
        <w:t xml:space="preserve">ПРОФИЛАКТИКА ПОТРЕБЛЕНИЯ </w:t>
      </w:r>
      <w:r w:rsidRPr="00C660A1">
        <w:rPr>
          <w:b/>
          <w:szCs w:val="30"/>
        </w:rPr>
        <w:t>НЕСОВЕРШЕННОЛЕТНИМИ</w:t>
      </w:r>
    </w:p>
    <w:p w:rsidR="00C660A1" w:rsidRP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 xml:space="preserve">ПСИХОАКТИВНЫХ ВЕЩЕСТВ, АЛКОГОЛЯ </w:t>
      </w:r>
    </w:p>
    <w:p w:rsid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>И ТАБАЧНЫХ ИЗДЕЛИЙ</w:t>
      </w:r>
    </w:p>
    <w:p w:rsidR="00F41B0F" w:rsidRDefault="00F41B0F" w:rsidP="00F41B0F">
      <w:pPr>
        <w:ind w:firstLine="708"/>
        <w:jc w:val="both"/>
        <w:rPr>
          <w:rFonts w:eastAsia="Times New Roman"/>
          <w:szCs w:val="30"/>
          <w:lang w:eastAsia="ru-RU"/>
        </w:rPr>
      </w:pPr>
    </w:p>
    <w:p w:rsidR="00F41B0F" w:rsidRPr="00F41B0F" w:rsidRDefault="00465244" w:rsidP="004652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 алкогольных веществ</w:t>
      </w:r>
    </w:p>
    <w:p w:rsidR="00BE52AC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Сегодня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у подростков «особой популярностью» пользуются слабоалкогольные коктейли и напитки. Приятный фруктовый вкус, небольшое содержание алкоголя и доступная цена – молодёжь, не раздумывая, отдаёт предпочтение такому хмельному зелью, а </w:t>
      </w:r>
      <w:r w:rsidR="006401EE">
        <w:rPr>
          <w:rFonts w:eastAsia="Times New Roman"/>
          <w:sz w:val="28"/>
          <w:szCs w:val="28"/>
          <w:lang w:eastAsia="ru-RU"/>
        </w:rPr>
        <w:t xml:space="preserve">разнообразный 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выбор напитков не только дурманит, но и заставляет думать, что это не так вредно, как кажется.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Мнение медиков однозначно: употреблять слабоалкогольную продукцию небезопасно – такие напитки медленно, но верно приводят к алкогольной зависимости.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 xml:space="preserve">Статистика показывает: те, кто сейчас зависим от спиртного, нередко начинали именно с «лёгких» напитков: пива, вина, джин-тоника, шампанского. </w:t>
      </w:r>
      <w:proofErr w:type="gramEnd"/>
    </w:p>
    <w:p w:rsidR="00465244" w:rsidRPr="005E2522" w:rsidRDefault="00F41B0F" w:rsidP="00F41B0F">
      <w:pPr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 </w:t>
      </w:r>
      <w:r w:rsidRPr="00F41B0F">
        <w:rPr>
          <w:rFonts w:eastAsia="Times New Roman"/>
          <w:sz w:val="28"/>
          <w:szCs w:val="28"/>
          <w:lang w:eastAsia="ru-RU"/>
        </w:rPr>
        <w:tab/>
        <w:t xml:space="preserve">Как же спивается молодежь? </w:t>
      </w:r>
      <w:r w:rsidRPr="00F41B0F">
        <w:rPr>
          <w:rFonts w:eastAsia="Times New Roman"/>
          <w:b/>
          <w:sz w:val="28"/>
          <w:szCs w:val="28"/>
          <w:lang w:eastAsia="ru-RU"/>
        </w:rPr>
        <w:t>Первая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алкоголизма сигнализирует о себе постепенным и незаметным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пьющего увеличением дозы горячительных напитков. Человек начинает всё чаще прикладываться к бутылке, изобретая в своё оправдание всё новые предлоги. На данном этапе у подростка возникает неудержимое желание выпить – эту тягу личность не контролирует, но в то же время и не признаёт у себя наличие проблемы. Поведение выпившего становится развязным и неадекватным, а на следующие сутки после принятия спиртного отмечается плохое настроение и самочувствие. Впрочем, желание опохмелиться у человека пока ещё не возникает. Будучи в трезвом состоянии, пьющий отдаёт себе отчёт в пагубности алкоголя и может даже  осуждать выпивающих. На этой стадии личность ещё можно самостоятельно убедить отказаться от выпивки и вернуться к нормальному образу жизни. Если никаких мер не предпринимается, начальная ступень патологического пристрастия переходит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другую. </w:t>
      </w:r>
    </w:p>
    <w:p w:rsidR="00465244" w:rsidRPr="005E2522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Второй этап</w:t>
      </w:r>
      <w:r w:rsidRPr="00F41B0F">
        <w:rPr>
          <w:rFonts w:eastAsia="Times New Roman"/>
          <w:sz w:val="28"/>
          <w:szCs w:val="28"/>
          <w:lang w:eastAsia="ru-RU"/>
        </w:rPr>
        <w:t xml:space="preserve"> отличается устойчивостью больного к спиртному: ему приходится выпивать всё чаще и больше. Этого требует организм, который без действия этилового спирта уже не способен нормально функционировать. На данной стадии у 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пьющего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 учащаются провалы в памяти, случаются депрессии. Человек испытывает постоянное утреннее желание принять новую дозу спиртного и опохмелиться. Не получая выпивку, зависимый от алкоголя проявляет агрессию и становится вспыльчивым, происходит потеря других увлечений и хобби, которые радовали человека до болезни, – теперь единственным пристрастием становится алкоголь. </w:t>
      </w:r>
    </w:p>
    <w:p w:rsidR="00F41B0F" w:rsidRPr="00F41B0F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Третья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проявляется наиболее разрушительным воздействием на здоровье и считается завершающей в развитии заболевания. В этой фазе у </w:t>
      </w:r>
      <w:r w:rsidRPr="00F41B0F">
        <w:rPr>
          <w:rFonts w:eastAsia="Times New Roman"/>
          <w:sz w:val="28"/>
          <w:szCs w:val="28"/>
          <w:lang w:eastAsia="ru-RU"/>
        </w:rPr>
        <w:lastRenderedPageBreak/>
        <w:t>человека отмечается деградация психического и физического плана, а устойчивость к алкоголю уже ярко выражена: больной вынужден пить постоянно и ежедневно. Здесь врачи говорят о полной деградации личности, которая наблюдается на фоне ослабления интеллекта и нарушения речи, мыслительного процесса. Зависимость в этой стадии приводит к развитию стойких депрессий, очень часты мысли о суициде. Разрушенные мозговые клетки уже невозможно реанимировать и восстановить. Человек превращается в антисоциальную, замкнутую личность, проявляющую агрессивность и представляющую серьёзную опасность для окружающих.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Нередко приобщение к спиртному — </w:t>
      </w:r>
      <w:r w:rsidRPr="0062206C">
        <w:rPr>
          <w:rFonts w:eastAsia="Calibri"/>
          <w:b/>
          <w:sz w:val="28"/>
          <w:szCs w:val="28"/>
        </w:rPr>
        <w:t>способ показать родителям, что они уже не дети,</w:t>
      </w:r>
      <w:r w:rsidRPr="0062206C">
        <w:rPr>
          <w:rFonts w:eastAsia="Calibri"/>
          <w:sz w:val="28"/>
          <w:szCs w:val="28"/>
        </w:rPr>
        <w:t xml:space="preserve"> или же привлечь их внимание к себе. У некоторых родителей вырывается вздох облегчения, когда они узнают, что их подросток «только» выпивает: «По крайней мере, он не употребляет наркотики». Алкоголь рассматривают как </w:t>
      </w:r>
      <w:proofErr w:type="gramStart"/>
      <w:r w:rsidRPr="0062206C">
        <w:rPr>
          <w:rFonts w:eastAsia="Calibri"/>
          <w:sz w:val="28"/>
          <w:szCs w:val="28"/>
        </w:rPr>
        <w:t>меньшее</w:t>
      </w:r>
      <w:proofErr w:type="gramEnd"/>
      <w:r w:rsidRPr="0062206C">
        <w:rPr>
          <w:rFonts w:eastAsia="Calibri"/>
          <w:sz w:val="28"/>
          <w:szCs w:val="28"/>
        </w:rPr>
        <w:t xml:space="preserve"> из зол. Другие родители, наоборот, начинают паниковать из-за бокала шампанского, выпитого на вечеринке, устанавливают строгий запрет на любые алкогольные напитки. 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Если подросток пришел домой пьяным, надо с ним </w:t>
      </w:r>
      <w:r w:rsidRPr="0062206C">
        <w:rPr>
          <w:rFonts w:eastAsia="Calibri"/>
          <w:b/>
          <w:sz w:val="28"/>
          <w:szCs w:val="28"/>
        </w:rPr>
        <w:t>поговорить.</w:t>
      </w:r>
      <w:r w:rsidRPr="0062206C">
        <w:rPr>
          <w:rFonts w:eastAsia="Calibri"/>
          <w:sz w:val="28"/>
          <w:szCs w:val="28"/>
        </w:rPr>
        <w:t xml:space="preserve"> Лучше это сделать обоим родителям на следующий день. Ругать и читать мораль бессмысленно, лучше рассказать, что вы пережили, когда увидели его в дверях, как вас это огорчило. Узнайте, где, вместе с кем и при каких обстоятельствах это произошло. Не устраивайте допрос, говорите спокойно, подведите итог: теперь, когда ребенок получил новый опыт, ему решать, как вести себя дальше. </w:t>
      </w:r>
    </w:p>
    <w:p w:rsidR="00465244" w:rsidRPr="008C4805" w:rsidRDefault="0062206C" w:rsidP="008C4805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В 13-15 лет подросткам не верится, что алкоголь может стать причиной инфаркта или язвы желудка. Поэтому лучше рассказать, что из-за частого потребления алкоголя может увеличиться вес, нарушиться менструальный цикл или снизиться потенция. Надо предупредить, что алкоголь снижает самоконтроль и способность оценивать ситуацию, может стать причиной неадекватных поступков, насилия, незащищенного сексуального контакта, травмы, а также интоксикации организма и обострения хронических заболеваний. </w:t>
      </w:r>
    </w:p>
    <w:p w:rsidR="00465244" w:rsidRPr="005E2522" w:rsidRDefault="00B433D5" w:rsidP="00465244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 xml:space="preserve">Профилактика потребления </w:t>
      </w:r>
      <w:proofErr w:type="spellStart"/>
      <w:r w:rsidRPr="005E2522">
        <w:rPr>
          <w:rFonts w:eastAsia="Times New Roman"/>
          <w:b/>
          <w:sz w:val="28"/>
          <w:szCs w:val="28"/>
          <w:lang w:eastAsia="ru-RU"/>
        </w:rPr>
        <w:t>психоактивных</w:t>
      </w:r>
      <w:proofErr w:type="spellEnd"/>
      <w:r w:rsidRPr="005E2522">
        <w:rPr>
          <w:rFonts w:eastAsia="Times New Roman"/>
          <w:b/>
          <w:sz w:val="28"/>
          <w:szCs w:val="28"/>
          <w:lang w:eastAsia="ru-RU"/>
        </w:rPr>
        <w:t xml:space="preserve"> веществ</w:t>
      </w:r>
    </w:p>
    <w:p w:rsidR="00F41B0F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Несмотря на снижение</w:t>
      </w:r>
      <w:r w:rsidR="006401EE">
        <w:rPr>
          <w:rFonts w:eastAsia="Times New Roman"/>
          <w:sz w:val="28"/>
          <w:szCs w:val="28"/>
          <w:lang w:eastAsia="ru-RU"/>
        </w:rPr>
        <w:t xml:space="preserve"> количества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выявленных несовершеннолетних </w:t>
      </w:r>
      <w:proofErr w:type="spellStart"/>
      <w:r w:rsidR="00F41B0F" w:rsidRPr="00F41B0F">
        <w:rPr>
          <w:rFonts w:eastAsia="Times New Roman"/>
          <w:sz w:val="28"/>
          <w:szCs w:val="28"/>
          <w:lang w:eastAsia="ru-RU"/>
        </w:rPr>
        <w:t>наркопотребителей</w:t>
      </w:r>
      <w:proofErr w:type="spellEnd"/>
      <w:r w:rsidR="00F41B0F" w:rsidRPr="00F41B0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41B0F" w:rsidRPr="00F41B0F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F41B0F" w:rsidRPr="00F41B0F">
        <w:rPr>
          <w:rFonts w:eastAsia="Times New Roman"/>
          <w:sz w:val="28"/>
          <w:szCs w:val="28"/>
          <w:lang w:eastAsia="ru-RU"/>
        </w:rPr>
        <w:t xml:space="preserve"> </w:t>
      </w:r>
      <w:r w:rsidR="002B0DC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B0DC2">
        <w:rPr>
          <w:rFonts w:eastAsia="Times New Roman"/>
          <w:sz w:val="28"/>
          <w:szCs w:val="28"/>
          <w:lang w:eastAsia="ru-RU"/>
        </w:rPr>
        <w:t>за</w:t>
      </w:r>
      <w:proofErr w:type="gramEnd"/>
      <w:r w:rsidR="002B0DC2">
        <w:rPr>
          <w:rFonts w:eastAsia="Times New Roman"/>
          <w:sz w:val="28"/>
          <w:szCs w:val="28"/>
          <w:lang w:eastAsia="ru-RU"/>
        </w:rPr>
        <w:t xml:space="preserve"> последние три года </w:t>
      </w:r>
      <w:r w:rsidR="00F41B0F" w:rsidRPr="00F41B0F">
        <w:rPr>
          <w:rFonts w:eastAsia="Times New Roman"/>
          <w:sz w:val="28"/>
          <w:szCs w:val="28"/>
          <w:lang w:eastAsia="ru-RU"/>
        </w:rPr>
        <w:t>проблема наркомании остается актуальной.</w:t>
      </w:r>
    </w:p>
    <w:p w:rsidR="00465244" w:rsidRPr="00465244" w:rsidRDefault="00465244" w:rsidP="00465244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465244">
        <w:rPr>
          <w:rFonts w:eastAsia="Calibri"/>
          <w:color w:val="000000"/>
          <w:sz w:val="28"/>
          <w:szCs w:val="28"/>
          <w:lang w:bidi="ru-RU"/>
        </w:rPr>
        <w:t xml:space="preserve">Общая деградация личности в результате приема наркотиков наступает в 10-15 раз быстрее, чем от алкоголя.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Наркобизнес сегодня безлик, жесток, беспринципен и беспощаден. Единственная цель тех, кто находится по ту сторону монитора компьютера или любого другого гаджета – это обогащение за счет судеб, жизней и здоровья молодых и наивных людей.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val="be-BY"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Электронные системы расчетов сделали процесс купли-продажи наркотиков стремительным и обезличенным. Доступность информационного </w:t>
      </w: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lastRenderedPageBreak/>
        <w:t xml:space="preserve">пространства обусловила приобщение к </w:t>
      </w:r>
      <w:proofErr w:type="spellStart"/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>наркопотреблению</w:t>
      </w:r>
      <w:proofErr w:type="spellEnd"/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 в более раннем возрасте.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Среди психотропных веществ, которые распространя</w:t>
      </w:r>
      <w:r w:rsidR="00E54775" w:rsidRPr="005E2522">
        <w:rPr>
          <w:rFonts w:eastAsia="Times New Roman"/>
          <w:sz w:val="28"/>
          <w:szCs w:val="28"/>
          <w:lang w:eastAsia="ru-RU"/>
        </w:rPr>
        <w:t>ют</w:t>
      </w:r>
      <w:r w:rsidRPr="00465244">
        <w:rPr>
          <w:rFonts w:eastAsia="Times New Roman"/>
          <w:sz w:val="28"/>
          <w:szCs w:val="28"/>
          <w:lang w:eastAsia="ru-RU"/>
        </w:rPr>
        <w:t xml:space="preserve"> молодые люди, в основном</w:t>
      </w:r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особо опасные – пара-</w:t>
      </w:r>
      <w:proofErr w:type="spellStart"/>
      <w:r w:rsidRPr="00465244">
        <w:rPr>
          <w:rFonts w:eastAsia="Times New Roman"/>
          <w:sz w:val="28"/>
          <w:szCs w:val="28"/>
          <w:lang w:eastAsia="ru-RU"/>
        </w:rPr>
        <w:t>метилэфедрон</w:t>
      </w:r>
      <w:proofErr w:type="spellEnd"/>
      <w:r w:rsidRPr="00465244">
        <w:rPr>
          <w:rFonts w:eastAsia="Times New Roman"/>
          <w:sz w:val="28"/>
          <w:szCs w:val="28"/>
          <w:lang w:eastAsia="ru-RU"/>
        </w:rPr>
        <w:t>, альфа-</w:t>
      </w:r>
      <w:proofErr w:type="gramStart"/>
      <w:r w:rsidRPr="00465244">
        <w:rPr>
          <w:rFonts w:eastAsia="Times New Roman"/>
          <w:sz w:val="28"/>
          <w:szCs w:val="28"/>
          <w:lang w:val="en-US" w:eastAsia="ru-RU"/>
        </w:rPr>
        <w:t>PVP</w:t>
      </w:r>
      <w:proofErr w:type="gramEnd"/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</w:t>
      </w:r>
      <w:r w:rsidR="00E54775" w:rsidRPr="005E2522">
        <w:rPr>
          <w:rFonts w:eastAsia="Times New Roman"/>
          <w:sz w:val="28"/>
          <w:szCs w:val="28"/>
          <w:lang w:eastAsia="ru-RU"/>
        </w:rPr>
        <w:t xml:space="preserve">           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потребление которых может привести к летальному исходу даже при первичном </w:t>
      </w:r>
      <w:r w:rsidR="00E54775" w:rsidRPr="005E2522">
        <w:rPr>
          <w:rFonts w:eastAsia="Times New Roman"/>
          <w:sz w:val="28"/>
          <w:szCs w:val="28"/>
          <w:lang w:eastAsia="ru-RU"/>
        </w:rPr>
        <w:t>у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потреблении. </w:t>
      </w:r>
    </w:p>
    <w:p w:rsidR="009776BE" w:rsidRPr="00054E2C" w:rsidRDefault="00E54775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54E2C">
        <w:rPr>
          <w:rFonts w:eastAsia="Times New Roman"/>
          <w:sz w:val="28"/>
          <w:szCs w:val="28"/>
          <w:lang w:eastAsia="ru-RU"/>
        </w:rPr>
        <w:t>В</w:t>
      </w:r>
      <w:r w:rsidR="00465244" w:rsidRPr="00465244">
        <w:rPr>
          <w:rFonts w:eastAsia="Times New Roman"/>
          <w:sz w:val="28"/>
          <w:szCs w:val="28"/>
          <w:lang w:eastAsia="ru-RU"/>
        </w:rPr>
        <w:t>ербовка основного перс</w:t>
      </w:r>
      <w:r w:rsidRPr="00054E2C">
        <w:rPr>
          <w:rFonts w:eastAsia="Times New Roman"/>
          <w:sz w:val="28"/>
          <w:szCs w:val="28"/>
          <w:lang w:eastAsia="ru-RU"/>
        </w:rPr>
        <w:t xml:space="preserve">онала для работы курьерами или </w:t>
      </w:r>
      <w:r w:rsidR="00465244" w:rsidRPr="00465244">
        <w:rPr>
          <w:rFonts w:eastAsia="Times New Roman"/>
          <w:sz w:val="28"/>
          <w:szCs w:val="28"/>
          <w:lang w:eastAsia="ru-RU"/>
        </w:rPr>
        <w:t>закладчиками</w:t>
      </w:r>
      <w:r w:rsidRPr="00054E2C">
        <w:rPr>
          <w:rFonts w:eastAsia="Times New Roman"/>
          <w:sz w:val="28"/>
          <w:szCs w:val="28"/>
          <w:lang w:eastAsia="ru-RU"/>
        </w:rPr>
        <w:t xml:space="preserve"> происходит в </w:t>
      </w:r>
      <w:proofErr w:type="gramStart"/>
      <w:r w:rsidRPr="00054E2C">
        <w:rPr>
          <w:rFonts w:eastAsia="Times New Roman"/>
          <w:sz w:val="28"/>
          <w:szCs w:val="28"/>
          <w:lang w:eastAsia="ru-RU"/>
        </w:rPr>
        <w:t>интернет-пространстве</w:t>
      </w:r>
      <w:proofErr w:type="gramEnd"/>
      <w:r w:rsidR="00465244" w:rsidRPr="00465244">
        <w:rPr>
          <w:rFonts w:eastAsia="Times New Roman"/>
          <w:sz w:val="28"/>
          <w:szCs w:val="28"/>
          <w:lang w:eastAsia="ru-RU"/>
        </w:rPr>
        <w:t>. Как правило, рассылка сообщений о трудоустройстве происходи</w:t>
      </w:r>
      <w:r w:rsidRPr="00054E2C">
        <w:rPr>
          <w:rFonts w:eastAsia="Times New Roman"/>
          <w:sz w:val="28"/>
          <w:szCs w:val="28"/>
          <w:lang w:eastAsia="ru-RU"/>
        </w:rPr>
        <w:t xml:space="preserve">т через социальные сети 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либо путем веерной рассылки предложений о высокооплачиваемой работе в </w:t>
      </w:r>
      <w:proofErr w:type="spellStart"/>
      <w:r w:rsidR="00465244" w:rsidRPr="00465244">
        <w:rPr>
          <w:rFonts w:eastAsia="Times New Roman"/>
          <w:sz w:val="28"/>
          <w:szCs w:val="28"/>
          <w:lang w:eastAsia="ru-RU"/>
        </w:rPr>
        <w:t>мессенджерах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. </w:t>
      </w:r>
      <w:r w:rsidRPr="00054E2C">
        <w:rPr>
          <w:rFonts w:eastAsia="Times New Roman"/>
          <w:sz w:val="28"/>
          <w:szCs w:val="28"/>
          <w:lang w:eastAsia="ru-RU"/>
        </w:rPr>
        <w:t>В случае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заинтересованности в предложении </w:t>
      </w:r>
      <w:r w:rsidRPr="00054E2C">
        <w:rPr>
          <w:rFonts w:eastAsia="Times New Roman"/>
          <w:sz w:val="28"/>
          <w:szCs w:val="28"/>
          <w:lang w:eastAsia="ru-RU"/>
        </w:rPr>
        <w:t xml:space="preserve"> о </w:t>
      </w:r>
      <w:r w:rsidR="00465244" w:rsidRPr="00465244">
        <w:rPr>
          <w:rFonts w:eastAsia="Times New Roman"/>
          <w:sz w:val="28"/>
          <w:szCs w:val="28"/>
          <w:lang w:eastAsia="ru-RU"/>
        </w:rPr>
        <w:t>работ</w:t>
      </w:r>
      <w:r w:rsidRPr="00054E2C">
        <w:rPr>
          <w:rFonts w:eastAsia="Times New Roman"/>
          <w:sz w:val="28"/>
          <w:szCs w:val="28"/>
          <w:lang w:eastAsia="ru-RU"/>
        </w:rPr>
        <w:t>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общение переходит в </w:t>
      </w:r>
      <w:r w:rsidRPr="00054E2C">
        <w:rPr>
          <w:rFonts w:eastAsia="Times New Roman"/>
          <w:sz w:val="28"/>
          <w:szCs w:val="28"/>
          <w:lang w:val="en-US" w:eastAsia="ru-RU"/>
        </w:rPr>
        <w:t>Telegram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или </w:t>
      </w:r>
      <w:proofErr w:type="spellStart"/>
      <w:r w:rsidRPr="00054E2C">
        <w:rPr>
          <w:rFonts w:eastAsia="Times New Roman"/>
          <w:sz w:val="28"/>
          <w:szCs w:val="28"/>
          <w:lang w:val="en-US" w:eastAsia="ru-RU"/>
        </w:rPr>
        <w:t>VIPol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.   </w:t>
      </w:r>
      <w:r w:rsidR="009776BE" w:rsidRPr="00054E2C">
        <w:rPr>
          <w:rFonts w:eastAsia="Times New Roman"/>
          <w:sz w:val="28"/>
          <w:szCs w:val="28"/>
          <w:lang w:eastAsia="ru-RU"/>
        </w:rPr>
        <w:t>У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пот</w:t>
      </w:r>
      <w:r w:rsidR="009776BE" w:rsidRPr="00054E2C">
        <w:rPr>
          <w:rFonts w:eastAsia="Times New Roman"/>
          <w:sz w:val="28"/>
          <w:szCs w:val="28"/>
          <w:lang w:eastAsia="ru-RU"/>
        </w:rPr>
        <w:t>енциального работника выясняют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, в каком регионе он готов работать. Обсуждается заработная плата, условия и варианты ее выплаты. Проводится инструктаж о соблюдении мер конспирации. </w:t>
      </w:r>
    </w:p>
    <w:p w:rsidR="00465244" w:rsidRPr="00465244" w:rsidRDefault="00465244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Вновь принимаемого работника убеждают, что при с</w:t>
      </w:r>
      <w:r w:rsidR="009776BE" w:rsidRPr="00054E2C">
        <w:rPr>
          <w:rFonts w:eastAsia="Times New Roman"/>
          <w:sz w:val="28"/>
          <w:szCs w:val="28"/>
          <w:lang w:eastAsia="ru-RU"/>
        </w:rPr>
        <w:t>облюдении всех мер безопасности</w:t>
      </w:r>
      <w:r w:rsidRPr="00465244">
        <w:rPr>
          <w:rFonts w:eastAsia="Times New Roman"/>
          <w:sz w:val="28"/>
          <w:szCs w:val="28"/>
          <w:lang w:eastAsia="ru-RU"/>
        </w:rPr>
        <w:t xml:space="preserve">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</w:t>
      </w:r>
      <w:r w:rsidR="009776BE" w:rsidRPr="00054E2C">
        <w:rPr>
          <w:rFonts w:eastAsia="Times New Roman"/>
          <w:sz w:val="28"/>
          <w:szCs w:val="28"/>
          <w:lang w:eastAsia="ru-RU"/>
        </w:rPr>
        <w:t>авляет от 2 недель до 1,5 месяца</w:t>
      </w:r>
      <w:r w:rsidRPr="00465244">
        <w:rPr>
          <w:rFonts w:eastAsia="Times New Roman"/>
          <w:sz w:val="28"/>
          <w:szCs w:val="28"/>
          <w:lang w:eastAsia="ru-RU"/>
        </w:rPr>
        <w:t xml:space="preserve">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При этом никто из молодых людей, вступая на эту опасную тропу, не задумается, ни о последствиях для себя и своей семьи, ни о том человеке, который потребит наркотик. </w:t>
      </w:r>
      <w:r w:rsidR="009776BE" w:rsidRPr="005E2522">
        <w:rPr>
          <w:rFonts w:eastAsia="Times New Roman"/>
          <w:sz w:val="28"/>
          <w:szCs w:val="28"/>
          <w:lang w:eastAsia="ru-RU"/>
        </w:rPr>
        <w:t>Между тем</w:t>
      </w:r>
      <w:r w:rsidRPr="00465244">
        <w:rPr>
          <w:rFonts w:eastAsia="Times New Roman"/>
          <w:sz w:val="28"/>
          <w:szCs w:val="28"/>
          <w:lang w:eastAsia="ru-RU"/>
        </w:rPr>
        <w:t>, уголовная ответственность в случае гибели потребителя – до 25 лет лишения свободы.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 </w:t>
      </w:r>
    </w:p>
    <w:p w:rsidR="00465244" w:rsidRPr="00465244" w:rsidRDefault="00465244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Парадоксально, но также наивно рассуждают и взрослые, более того, большинство убеждены, что наркотики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могут </w:t>
      </w:r>
      <w:r w:rsidRPr="00465244">
        <w:rPr>
          <w:rFonts w:eastAsia="Times New Roman"/>
          <w:sz w:val="28"/>
          <w:szCs w:val="28"/>
          <w:lang w:eastAsia="ru-RU"/>
        </w:rPr>
        <w:t>коснуться кого угодно, но только не их семь</w:t>
      </w:r>
      <w:r w:rsidR="009776BE" w:rsidRPr="005E2522">
        <w:rPr>
          <w:rFonts w:eastAsia="Times New Roman"/>
          <w:sz w:val="28"/>
          <w:szCs w:val="28"/>
          <w:lang w:eastAsia="ru-RU"/>
        </w:rPr>
        <w:t>и</w:t>
      </w:r>
      <w:r w:rsidRPr="00465244">
        <w:rPr>
          <w:rFonts w:eastAsia="Times New Roman"/>
          <w:sz w:val="28"/>
          <w:szCs w:val="28"/>
          <w:lang w:eastAsia="ru-RU"/>
        </w:rPr>
        <w:t>.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К сожалению</w:t>
      </w:r>
      <w:r w:rsidRPr="00465244">
        <w:rPr>
          <w:rFonts w:eastAsia="Times New Roman"/>
          <w:sz w:val="28"/>
          <w:szCs w:val="28"/>
          <w:lang w:eastAsia="ru-RU"/>
        </w:rPr>
        <w:t xml:space="preserve">, многие родители до сих пор не знают, что </w:t>
      </w:r>
      <w:r w:rsidR="009776BE" w:rsidRPr="005E2522">
        <w:rPr>
          <w:rFonts w:eastAsia="Times New Roman"/>
          <w:sz w:val="28"/>
          <w:szCs w:val="28"/>
          <w:lang w:eastAsia="ru-RU"/>
        </w:rPr>
        <w:t>интернет-пространство</w:t>
      </w:r>
      <w:r w:rsidRPr="00465244">
        <w:rPr>
          <w:rFonts w:eastAsia="Times New Roman"/>
          <w:sz w:val="28"/>
          <w:szCs w:val="28"/>
          <w:lang w:eastAsia="ru-RU"/>
        </w:rPr>
        <w:t xml:space="preserve"> и гаджеты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зачастую</w:t>
      </w:r>
      <w:r w:rsidRPr="00465244">
        <w:rPr>
          <w:rFonts w:eastAsia="Times New Roman"/>
          <w:sz w:val="28"/>
          <w:szCs w:val="28"/>
          <w:lang w:eastAsia="ru-RU"/>
        </w:rPr>
        <w:t xml:space="preserve"> не только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не </w:t>
      </w:r>
      <w:r w:rsidRPr="00465244">
        <w:rPr>
          <w:rFonts w:eastAsia="Times New Roman"/>
          <w:sz w:val="28"/>
          <w:szCs w:val="28"/>
          <w:lang w:eastAsia="ru-RU"/>
        </w:rPr>
        <w:t xml:space="preserve">способствуют развитию ребенка, но и несут серьезную угрозу безопасности. </w:t>
      </w:r>
    </w:p>
    <w:p w:rsidR="00465244" w:rsidRPr="00465244" w:rsidRDefault="009776BE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Стремясь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наруш</w:t>
      </w:r>
      <w:r w:rsidRPr="005E2522">
        <w:rPr>
          <w:rFonts w:eastAsia="Times New Roman"/>
          <w:sz w:val="28"/>
          <w:szCs w:val="28"/>
          <w:lang w:eastAsia="ru-RU"/>
        </w:rPr>
        <w:t>а</w:t>
      </w:r>
      <w:r w:rsidR="00465244" w:rsidRPr="00465244">
        <w:rPr>
          <w:rFonts w:eastAsia="Times New Roman"/>
          <w:sz w:val="28"/>
          <w:szCs w:val="28"/>
          <w:lang w:eastAsia="ru-RU"/>
        </w:rPr>
        <w:t>ть личное пространство ребенка, не обращая внимания на изменения в его по</w:t>
      </w:r>
      <w:r w:rsidR="006401EE">
        <w:rPr>
          <w:rFonts w:eastAsia="Times New Roman"/>
          <w:sz w:val="28"/>
          <w:szCs w:val="28"/>
          <w:lang w:eastAsia="ru-RU"/>
        </w:rPr>
        <w:t>ведении, не зная круг общения и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вникая в образ жизни, папы и мамы узнают о последствиях слишком поздно.</w:t>
      </w:r>
      <w:r w:rsidRPr="005E2522">
        <w:rPr>
          <w:rFonts w:eastAsia="Times New Roman"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Сюрпризом становится информация о том, что «хорошие» дочь или сын, стали </w:t>
      </w:r>
      <w:proofErr w:type="spellStart"/>
      <w:r w:rsidR="00465244" w:rsidRPr="00465244">
        <w:rPr>
          <w:rFonts w:eastAsia="Times New Roman"/>
          <w:sz w:val="28"/>
          <w:szCs w:val="28"/>
          <w:lang w:eastAsia="ru-RU"/>
        </w:rPr>
        <w:t>наркосбытчиками</w:t>
      </w:r>
      <w:proofErr w:type="spellEnd"/>
      <w:r w:rsidR="00465244" w:rsidRPr="00465244">
        <w:rPr>
          <w:rFonts w:eastAsia="Times New Roman"/>
          <w:sz w:val="28"/>
          <w:szCs w:val="28"/>
          <w:lang w:eastAsia="ru-RU"/>
        </w:rPr>
        <w:t xml:space="preserve"> или наркоманами.</w:t>
      </w:r>
    </w:p>
    <w:p w:rsidR="002B0DC2" w:rsidRDefault="002B0DC2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B0DC2" w:rsidRDefault="002B0DC2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72937" w:rsidRDefault="00D72937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72937" w:rsidRDefault="00D72937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B0DC2" w:rsidRDefault="002B0DC2" w:rsidP="00465244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65244" w:rsidRPr="00465244" w:rsidRDefault="002B0DC2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У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головная ответственность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 сбыт наркотиков наступает 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с 14 лет.</w:t>
      </w:r>
    </w:p>
    <w:p w:rsidR="00465244" w:rsidRPr="00465244" w:rsidRDefault="00465244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Отдельно следует остановиться на </w:t>
      </w:r>
      <w:r w:rsidRPr="00465244">
        <w:rPr>
          <w:rFonts w:eastAsia="Times New Roman"/>
          <w:b/>
          <w:sz w:val="28"/>
          <w:szCs w:val="28"/>
          <w:lang w:eastAsia="ru-RU"/>
        </w:rPr>
        <w:t>признаках</w:t>
      </w:r>
      <w:r w:rsidRPr="00465244">
        <w:rPr>
          <w:rFonts w:eastAsia="Times New Roman"/>
          <w:sz w:val="28"/>
          <w:szCs w:val="28"/>
          <w:lang w:eastAsia="ru-RU"/>
        </w:rPr>
        <w:t>, свидетельствующих об употреблении наркотиков или причаст</w:t>
      </w:r>
      <w:r w:rsidR="007936F3" w:rsidRPr="005E2522">
        <w:rPr>
          <w:rFonts w:eastAsia="Times New Roman"/>
          <w:sz w:val="28"/>
          <w:szCs w:val="28"/>
          <w:lang w:eastAsia="ru-RU"/>
        </w:rPr>
        <w:t>ности к их незаконному обороту: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bidi="ru-RU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состояние опьянения без запаха спиртного;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</w:t>
      </w:r>
      <w:r w:rsidRPr="005E2522">
        <w:rPr>
          <w:rFonts w:eastAsia="Calibri"/>
          <w:color w:val="000000"/>
          <w:sz w:val="28"/>
          <w:szCs w:val="28"/>
          <w:lang w:bidi="ru-RU"/>
        </w:rPr>
        <w:softHyphen/>
        <w:t>усидчивостью (независимо от ситуации);</w:t>
      </w:r>
      <w:proofErr w:type="gramEnd"/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нарушение сна: много спит или перестает спать;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периодически много ест или совсем теряет аппетит;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7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у ребенка постоянный насморк, он шмыгает носом и трет нос;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«зашифрованные» малопонятные разговоры по телефону с использованием жаргона ("травка”, "клад”, “колеса”, "план", “приход”, "мулька", "</w:t>
      </w:r>
      <w:proofErr w:type="spellStart"/>
      <w:r w:rsidRPr="005E2522">
        <w:rPr>
          <w:rFonts w:eastAsia="Calibri"/>
          <w:color w:val="000000"/>
          <w:sz w:val="28"/>
          <w:szCs w:val="28"/>
          <w:lang w:bidi="ru-RU"/>
        </w:rPr>
        <w:t>джеф</w:t>
      </w:r>
      <w:proofErr w:type="spellEnd"/>
      <w:r w:rsidRPr="005E2522">
        <w:rPr>
          <w:rFonts w:eastAsia="Calibri"/>
          <w:color w:val="000000"/>
          <w:sz w:val="28"/>
          <w:szCs w:val="28"/>
          <w:lang w:bidi="ru-RU"/>
        </w:rPr>
        <w:t>”, “</w:t>
      </w:r>
      <w:proofErr w:type="spellStart"/>
      <w:r w:rsidRPr="005E2522">
        <w:rPr>
          <w:rFonts w:eastAsia="Calibri"/>
          <w:color w:val="000000"/>
          <w:sz w:val="28"/>
          <w:szCs w:val="28"/>
          <w:lang w:bidi="ru-RU"/>
        </w:rPr>
        <w:t>кумар</w:t>
      </w:r>
      <w:proofErr w:type="spellEnd"/>
      <w:r w:rsidRPr="005E2522">
        <w:rPr>
          <w:rFonts w:eastAsia="Calibri"/>
          <w:color w:val="000000"/>
          <w:sz w:val="28"/>
          <w:szCs w:val="28"/>
          <w:lang w:bidi="ru-RU"/>
        </w:rPr>
        <w:t>" и т.п.) и обрывков фраз ("мне надо", "как там дела?", "достал?" и т.п.);</w:t>
      </w:r>
      <w:proofErr w:type="gramEnd"/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резкое снижение успеваемости, увеличение количества прогулов занятий;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8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потеря интереса к обычным развлечениям, </w:t>
      </w: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привычному времяпрепровождению</w:t>
      </w:r>
      <w:proofErr w:type="gramEnd"/>
      <w:r w:rsidRPr="005E2522">
        <w:rPr>
          <w:rFonts w:eastAsia="Calibri"/>
          <w:color w:val="000000"/>
          <w:sz w:val="28"/>
          <w:szCs w:val="28"/>
          <w:lang w:bidi="ru-RU"/>
        </w:rPr>
        <w:t>, спорту, любимым занятиям;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потеря старых друзей, </w:t>
      </w:r>
      <w:proofErr w:type="gramStart"/>
      <w:r w:rsidRPr="005E2522">
        <w:rPr>
          <w:rFonts w:eastAsia="Calibri"/>
          <w:color w:val="000000"/>
          <w:sz w:val="28"/>
          <w:szCs w:val="28"/>
          <w:lang w:bidi="ru-RU"/>
        </w:rPr>
        <w:t>не желание</w:t>
      </w:r>
      <w:proofErr w:type="gramEnd"/>
      <w:r w:rsidRPr="005E2522">
        <w:rPr>
          <w:rFonts w:eastAsia="Calibri"/>
          <w:color w:val="000000"/>
          <w:sz w:val="28"/>
          <w:szCs w:val="28"/>
          <w:lang w:bidi="ru-RU"/>
        </w:rPr>
        <w:t xml:space="preserve"> находить новых;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постоянно просит денег, не говорит </w:t>
      </w:r>
      <w:r w:rsidR="007936F3" w:rsidRPr="005E2522">
        <w:rPr>
          <w:rFonts w:eastAsia="Calibri"/>
          <w:color w:val="000000"/>
          <w:sz w:val="28"/>
          <w:szCs w:val="28"/>
          <w:lang w:bidi="ru-RU"/>
        </w:rPr>
        <w:t>для чего</w:t>
      </w:r>
      <w:r w:rsidRPr="005E2522">
        <w:rPr>
          <w:rFonts w:eastAsia="Calibri"/>
          <w:color w:val="000000"/>
          <w:sz w:val="28"/>
          <w:szCs w:val="28"/>
          <w:lang w:bidi="ru-RU"/>
        </w:rPr>
        <w:t>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долгое отсутствие дома, при этом из дома пропадают вещи;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изменилась речь, появились незнакомые слова;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74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5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стремление все закрыть на ключ: комнату, ящики стола, шкатулки и пр.</w:t>
      </w:r>
    </w:p>
    <w:p w:rsidR="00465244" w:rsidRPr="005E2522" w:rsidRDefault="00465244" w:rsidP="007936F3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1134"/>
        </w:tabs>
        <w:ind w:left="0" w:right="80" w:firstLine="851"/>
        <w:jc w:val="both"/>
        <w:outlineLvl w:val="2"/>
        <w:rPr>
          <w:rFonts w:eastAsia="Calibri"/>
          <w:bCs/>
          <w:color w:val="000000"/>
          <w:sz w:val="28"/>
          <w:szCs w:val="28"/>
          <w:lang w:bidi="ru-RU"/>
        </w:rPr>
      </w:pPr>
      <w:bookmarkStart w:id="0" w:name="bookmark2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обнаружение среди вещей </w:t>
      </w:r>
      <w:bookmarkEnd w:id="0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пакетов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zip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lock</w:t>
      </w:r>
      <w:r w:rsidR="005C5603" w:rsidRPr="005E2522">
        <w:rPr>
          <w:rFonts w:eastAsia="Calibri"/>
          <w:bCs/>
          <w:color w:val="000000"/>
          <w:sz w:val="28"/>
          <w:szCs w:val="28"/>
          <w:lang w:bidi="ru-RU"/>
        </w:rPr>
        <w:t>, кусочков фольги, шприце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>в, изоленты, магнитов, банковских карточек, наличных денег и т.п.</w:t>
      </w:r>
      <w:bookmarkStart w:id="1" w:name="bookmark3"/>
    </w:p>
    <w:p w:rsid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Если у Вашего ребенка вдруг в телефоне появились приложения, позволяющие определять </w:t>
      </w:r>
      <w:r w:rsidRPr="00465244">
        <w:rPr>
          <w:rFonts w:eastAsia="Times New Roman"/>
          <w:sz w:val="28"/>
          <w:szCs w:val="28"/>
          <w:lang w:val="en-US" w:eastAsia="ru-RU"/>
        </w:rPr>
        <w:t>GPS</w:t>
      </w:r>
      <w:r w:rsidRPr="00465244">
        <w:rPr>
          <w:rFonts w:eastAsia="Times New Roman"/>
          <w:sz w:val="28"/>
          <w:szCs w:val="28"/>
          <w:lang w:eastAsia="ru-RU"/>
        </w:rPr>
        <w:t>-координаты и накладывать их на фотографии (</w:t>
      </w:r>
      <w:proofErr w:type="gramStart"/>
      <w:r w:rsidRPr="00465244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46524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65244">
        <w:rPr>
          <w:rFonts w:eastAsia="Times New Roman"/>
          <w:sz w:val="28"/>
          <w:szCs w:val="28"/>
          <w:lang w:val="en-US" w:eastAsia="ru-RU"/>
        </w:rPr>
        <w:t>NoteCam</w:t>
      </w:r>
      <w:proofErr w:type="spellEnd"/>
      <w:r w:rsidRPr="00465244">
        <w:rPr>
          <w:rFonts w:eastAsia="Times New Roman"/>
          <w:sz w:val="28"/>
          <w:szCs w:val="28"/>
          <w:lang w:eastAsia="ru-RU"/>
        </w:rPr>
        <w:t xml:space="preserve"> или его аналоги)</w:t>
      </w:r>
      <w:r w:rsidR="00332F7F" w:rsidRPr="00054E2C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стоит уделить этому пристальное внимание, т.к. данное программное обеспечение на 90% используется сбытчиками наркотиков. </w:t>
      </w:r>
    </w:p>
    <w:p w:rsidR="00D72937" w:rsidRPr="00465244" w:rsidRDefault="00D72937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65244" w:rsidRP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lastRenderedPageBreak/>
        <w:t xml:space="preserve">Также необходимо обращать внимание на попытки регистрации на </w:t>
      </w:r>
      <w:proofErr w:type="spellStart"/>
      <w:r w:rsidRPr="00465244">
        <w:rPr>
          <w:rFonts w:eastAsia="Times New Roman"/>
          <w:sz w:val="28"/>
          <w:szCs w:val="28"/>
          <w:lang w:eastAsia="ru-RU"/>
        </w:rPr>
        <w:t>криптоо</w:t>
      </w:r>
      <w:r w:rsidR="006401EE">
        <w:rPr>
          <w:rFonts w:eastAsia="Times New Roman"/>
          <w:sz w:val="28"/>
          <w:szCs w:val="28"/>
          <w:lang w:eastAsia="ru-RU"/>
        </w:rPr>
        <w:t>бменных</w:t>
      </w:r>
      <w:proofErr w:type="spellEnd"/>
      <w:r w:rsidR="006401EE">
        <w:rPr>
          <w:rFonts w:eastAsia="Times New Roman"/>
          <w:sz w:val="28"/>
          <w:szCs w:val="28"/>
          <w:lang w:eastAsia="ru-RU"/>
        </w:rPr>
        <w:t xml:space="preserve"> площадках, использования</w:t>
      </w:r>
      <w:r w:rsidRPr="00465244">
        <w:rPr>
          <w:rFonts w:eastAsia="Times New Roman"/>
          <w:sz w:val="28"/>
          <w:szCs w:val="28"/>
          <w:lang w:eastAsia="ru-RU"/>
        </w:rPr>
        <w:t xml:space="preserve"> электронных денег, неизвестных Вам сим-карт, банковских платежных карт и т.д. </w:t>
      </w:r>
    </w:p>
    <w:p w:rsidR="00465244" w:rsidRPr="00465244" w:rsidRDefault="00465244" w:rsidP="00465244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Кроме того, следует насторожиться, если Ваш ребенок использует приложения, основная  цель которых  – скрыть истинное местонахождение пользователя в сети.</w:t>
      </w:r>
    </w:p>
    <w:bookmarkEnd w:id="1"/>
    <w:p w:rsidR="00F26A2F" w:rsidRPr="005E2522" w:rsidRDefault="00F26A2F" w:rsidP="00F26A2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По незнанию подростки уверены в том, что попробовать один раз – не страшно. К сожалению, весь наркобизнес построен на том, что первый раз никогда не бывает последним. В любой зависимости есть два компонента, ф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изиология ведь у всех людей одинаковая. Уловить, когда начинается привыкание к наркотику, физически невозможно. Как только в мозге начали вырабатываться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эндорфины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(гормоны счастья), иными словами человек поймал тот самый </w:t>
      </w:r>
      <w:proofErr w:type="gram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кайф</w:t>
      </w:r>
      <w:proofErr w:type="gram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это признак того, что человек попался. </w:t>
      </w:r>
      <w:r w:rsidR="006401E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Обязательно захочется повторить – </w:t>
      </w:r>
      <w:r w:rsidRPr="00F41B0F">
        <w:rPr>
          <w:rFonts w:eastAsia="Times New Roman"/>
          <w:sz w:val="28"/>
          <w:szCs w:val="28"/>
          <w:lang w:eastAsia="ru-RU"/>
        </w:rPr>
        <w:t xml:space="preserve"> психологический компонент зависимости. Второй компонент – физический. Это, как говорят в народе, ломка. Когда организм требует наркотик на физическом уровне: тело и мозг человека заставля</w:t>
      </w:r>
      <w:r w:rsidR="006401EE">
        <w:rPr>
          <w:rFonts w:eastAsia="Times New Roman"/>
          <w:sz w:val="28"/>
          <w:szCs w:val="28"/>
          <w:lang w:eastAsia="ru-RU"/>
        </w:rPr>
        <w:t>ю</w:t>
      </w:r>
      <w:r w:rsidRPr="00F41B0F">
        <w:rPr>
          <w:rFonts w:eastAsia="Times New Roman"/>
          <w:sz w:val="28"/>
          <w:szCs w:val="28"/>
          <w:lang w:eastAsia="ru-RU"/>
        </w:rPr>
        <w:t>т искать новую дозу. Совершенно бес</w:t>
      </w:r>
      <w:r w:rsidR="006401EE">
        <w:rPr>
          <w:rFonts w:eastAsia="Times New Roman"/>
          <w:sz w:val="28"/>
          <w:szCs w:val="28"/>
          <w:lang w:eastAsia="ru-RU"/>
        </w:rPr>
        <w:t>спорно то, что каждый зависимый</w:t>
      </w:r>
      <w:r w:rsidRPr="00F41B0F">
        <w:rPr>
          <w:rFonts w:eastAsia="Times New Roman"/>
          <w:sz w:val="28"/>
          <w:szCs w:val="28"/>
          <w:lang w:eastAsia="ru-RU"/>
        </w:rPr>
        <w:t xml:space="preserve"> начал с того, что однажды попробовал наркотик.</w:t>
      </w:r>
    </w:p>
    <w:p w:rsidR="00F87E3A" w:rsidRPr="005E2522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В</w:t>
      </w:r>
      <w:r w:rsidRPr="005E2522">
        <w:rPr>
          <w:rFonts w:eastAsia="Times New Roman"/>
          <w:sz w:val="28"/>
          <w:szCs w:val="28"/>
          <w:lang w:eastAsia="ru-RU"/>
        </w:rPr>
        <w:t xml:space="preserve"> последнее время в </w:t>
      </w:r>
      <w:r w:rsidRPr="00F41B0F">
        <w:rPr>
          <w:rFonts w:eastAsia="Times New Roman"/>
          <w:sz w:val="28"/>
          <w:szCs w:val="28"/>
          <w:lang w:eastAsia="ru-RU"/>
        </w:rPr>
        <w:t xml:space="preserve"> молодежной среде получило распространение употребле</w:t>
      </w:r>
      <w:r w:rsidRPr="005E2522">
        <w:rPr>
          <w:rFonts w:eastAsia="Times New Roman"/>
          <w:sz w:val="28"/>
          <w:szCs w:val="28"/>
          <w:lang w:eastAsia="ru-RU"/>
        </w:rPr>
        <w:t>ние так называемых солей. Соль –</w:t>
      </w:r>
      <w:r w:rsidRPr="00F41B0F">
        <w:rPr>
          <w:rFonts w:eastAsia="Times New Roman"/>
          <w:sz w:val="28"/>
          <w:szCs w:val="28"/>
          <w:lang w:eastAsia="ru-RU"/>
        </w:rPr>
        <w:t xml:space="preserve"> общее неформальное название группы </w:t>
      </w:r>
      <w:hyperlink r:id="rId8" w:tooltip="Дизайнерские наркотики" w:history="1">
        <w:r w:rsidRPr="00F41B0F">
          <w:rPr>
            <w:rFonts w:eastAsia="Times New Roman"/>
            <w:sz w:val="28"/>
            <w:szCs w:val="28"/>
            <w:lang w:eastAsia="ru-RU"/>
          </w:rPr>
          <w:t>дизайнерских наркотиков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, действующими веществами которых являются  </w:t>
      </w:r>
      <w:hyperlink r:id="rId9" w:history="1">
        <w:r w:rsidRPr="00F41B0F">
          <w:rPr>
            <w:rFonts w:eastAsia="Times New Roman"/>
            <w:sz w:val="28"/>
            <w:szCs w:val="28"/>
            <w:lang w:eastAsia="ru-RU"/>
          </w:rPr>
          <w:t xml:space="preserve">синтетические </w:t>
        </w:r>
        <w:proofErr w:type="spellStart"/>
        <w:r w:rsidRPr="00F41B0F">
          <w:rPr>
            <w:rFonts w:eastAsia="Times New Roman"/>
            <w:sz w:val="28"/>
            <w:szCs w:val="28"/>
            <w:lang w:eastAsia="ru-RU"/>
          </w:rPr>
          <w:t>катиноны</w:t>
        </w:r>
        <w:proofErr w:type="spellEnd"/>
      </w:hyperlink>
      <w:r w:rsidRPr="00F41B0F">
        <w:rPr>
          <w:rFonts w:eastAsia="Times New Roman"/>
          <w:sz w:val="28"/>
          <w:szCs w:val="28"/>
          <w:lang w:eastAsia="ru-RU"/>
        </w:rPr>
        <w:t xml:space="preserve"> (</w:t>
      </w:r>
      <w:hyperlink r:id="rId10" w:tooltip="Мефедрон" w:history="1">
        <w:r w:rsidRPr="00F41B0F">
          <w:rPr>
            <w:rFonts w:eastAsia="Times New Roman"/>
            <w:sz w:val="28"/>
            <w:szCs w:val="28"/>
            <w:lang w:eastAsia="ru-RU"/>
          </w:rPr>
          <w:t>4-MMC (</w:t>
        </w:r>
        <w:proofErr w:type="spellStart"/>
        <w:r w:rsidRPr="00F41B0F">
          <w:rPr>
            <w:rFonts w:eastAsia="Times New Roman"/>
            <w:sz w:val="28"/>
            <w:szCs w:val="28"/>
            <w:lang w:eastAsia="ru-RU"/>
          </w:rPr>
          <w:t>мефедрон</w:t>
        </w:r>
        <w:proofErr w:type="spellEnd"/>
        <w:r w:rsidRPr="00F41B0F">
          <w:rPr>
            <w:rFonts w:eastAsia="Times New Roman"/>
            <w:sz w:val="28"/>
            <w:szCs w:val="28"/>
            <w:lang w:eastAsia="ru-RU"/>
          </w:rPr>
          <w:t>)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hyperlink r:id="rId11" w:tooltip="Метилендиоксипировалерон" w:history="1">
        <w:r w:rsidRPr="00F41B0F">
          <w:rPr>
            <w:rFonts w:eastAsia="Times New Roman"/>
            <w:sz w:val="28"/>
            <w:szCs w:val="28"/>
            <w:lang w:eastAsia="ru-RU"/>
          </w:rPr>
          <w:t>MDPV</w:t>
        </w:r>
      </w:hyperlink>
      <w:r w:rsidR="005E2522">
        <w:rPr>
          <w:rFonts w:eastAsia="Times New Roman"/>
          <w:sz w:val="28"/>
          <w:szCs w:val="28"/>
          <w:lang w:eastAsia="ru-RU"/>
        </w:rPr>
        <w:t xml:space="preserve">, </w:t>
      </w:r>
      <w:r w:rsidRPr="00F41B0F">
        <w:rPr>
          <w:rFonts w:eastAsia="Times New Roman"/>
          <w:sz w:val="28"/>
          <w:szCs w:val="28"/>
          <w:lang w:eastAsia="ru-RU"/>
        </w:rPr>
        <w:t> </w:t>
      </w:r>
      <w:hyperlink r:id="rId12" w:tooltip="Альфа-Пирролидинопентиофенон" w:history="1">
        <w:r w:rsidRPr="00F41B0F">
          <w:rPr>
            <w:rFonts w:eastAsia="Times New Roman"/>
            <w:sz w:val="28"/>
            <w:szCs w:val="28"/>
            <w:lang w:eastAsia="ru-RU"/>
          </w:rPr>
          <w:t>α-PVP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proofErr w:type="spellStart"/>
      <w:r w:rsidR="0076466C">
        <w:fldChar w:fldCharType="begin"/>
      </w:r>
      <w:r w:rsidR="0076466C">
        <w:instrText xml:space="preserve"> HYPERLINK "https://ru.wikipedia.org/wiki/%D0%9C%D0%B5%D1%82%D0%B8%D0%BB%D0%BE%D0%BD" \o "Метилон" </w:instrText>
      </w:r>
      <w:r w:rsidR="0076466C">
        <w:fldChar w:fldCharType="separate"/>
      </w:r>
      <w:r w:rsidRPr="00F41B0F">
        <w:rPr>
          <w:rFonts w:eastAsia="Times New Roman"/>
          <w:sz w:val="28"/>
          <w:szCs w:val="28"/>
          <w:lang w:eastAsia="ru-RU"/>
        </w:rPr>
        <w:t>метилон</w:t>
      </w:r>
      <w:proofErr w:type="spellEnd"/>
      <w:r w:rsidR="0076466C">
        <w:rPr>
          <w:rFonts w:eastAsia="Times New Roman"/>
          <w:sz w:val="28"/>
          <w:szCs w:val="28"/>
          <w:lang w:eastAsia="ru-RU"/>
        </w:rPr>
        <w:fldChar w:fldCharType="end"/>
      </w:r>
      <w:r w:rsidRPr="00F41B0F">
        <w:rPr>
          <w:rFonts w:eastAsia="Times New Roman"/>
          <w:sz w:val="28"/>
          <w:szCs w:val="28"/>
          <w:lang w:eastAsia="ru-RU"/>
        </w:rPr>
        <w:t xml:space="preserve"> и др.), смешанные в различных пропорциях со вспомогательными веществами, особенностью которых является сильнейшее психостимулирующее действие.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Внешне кристаллики этого наркотика напоминают поваренную соль или соль для ванн, отсюда и столь безобидное название. Опасность же в том, что производится он кустарным способом, поэтому неизвестно, какое количество реагента добавлено, и какая доза может стать смертельно опасной. Кроме того, химическая формула «солей» постоянно меняется, воздействие на человека  непредсказуемо.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Зависимость появляется практически сразу. За короткое время происходят необратимые разрушения психики. Данный наркотик воздействует на центральную нервную систему, пагубно влияет на интеллект и мозговую деятельность, приводит к депрессиям и психозам. После чрезмерной активности наступает бездействие, чувство страха, начинаются психические атаки. Постепенно ослабляется память, люди забывают, что говорили минуту назад, впадают в детство, пропадает интерес к жизни, учебе, работе, интеллект понижается до уровня несмышленого ребенка</w:t>
      </w:r>
    </w:p>
    <w:p w:rsidR="00465244" w:rsidRDefault="00F26A2F" w:rsidP="008C480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Cs/>
          <w:sz w:val="28"/>
          <w:szCs w:val="28"/>
          <w:lang w:eastAsia="ru-RU"/>
        </w:rPr>
        <w:t>Наркомания</w:t>
      </w:r>
      <w:r w:rsidRPr="00F41B0F">
        <w:rPr>
          <w:rFonts w:eastAsia="Times New Roman"/>
          <w:sz w:val="28"/>
          <w:szCs w:val="28"/>
          <w:lang w:eastAsia="ru-RU"/>
        </w:rPr>
        <w:t xml:space="preserve"> – тяжелая болезнь психики и всего организма, без лечения ведущая к деградации личности, инвалидности и преждевременной смерти. Однако, к этому заболеванию, в отличие от других, человек приводит себя сам, становясь заложником своего незнания, безволия, любопытства, </w:t>
      </w:r>
      <w:r w:rsidRPr="00F41B0F">
        <w:rPr>
          <w:rFonts w:eastAsia="Times New Roman"/>
          <w:sz w:val="28"/>
          <w:szCs w:val="28"/>
          <w:lang w:eastAsia="ru-RU"/>
        </w:rPr>
        <w:lastRenderedPageBreak/>
        <w:t>глупости, неосторожности. Подверженность молодежи этому безумию вызывает особую тревогу.</w:t>
      </w:r>
    </w:p>
    <w:p w:rsidR="00735EC7" w:rsidRPr="00735EC7" w:rsidRDefault="00735EC7" w:rsidP="00735EC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Напомним об ответственности. </w:t>
      </w:r>
      <w:r w:rsidRPr="00735EC7">
        <w:rPr>
          <w:color w:val="000000"/>
          <w:spacing w:val="4"/>
          <w:sz w:val="28"/>
          <w:szCs w:val="28"/>
        </w:rPr>
        <w:t xml:space="preserve">За приобретение, хранение или изготовление </w:t>
      </w:r>
      <w:proofErr w:type="spellStart"/>
      <w:r w:rsidRPr="00735EC7">
        <w:rPr>
          <w:color w:val="000000"/>
          <w:spacing w:val="4"/>
          <w:sz w:val="28"/>
          <w:szCs w:val="28"/>
        </w:rPr>
        <w:t>наркосредств</w:t>
      </w:r>
      <w:proofErr w:type="spellEnd"/>
      <w:r w:rsidRPr="00735EC7">
        <w:rPr>
          <w:color w:val="000000"/>
          <w:spacing w:val="4"/>
          <w:sz w:val="28"/>
          <w:szCs w:val="28"/>
        </w:rPr>
        <w:t xml:space="preserve"> уголовная ответственность наступает с 16 лет, такая деятельность может </w:t>
      </w:r>
      <w:r>
        <w:rPr>
          <w:color w:val="000000"/>
          <w:spacing w:val="4"/>
          <w:sz w:val="28"/>
          <w:szCs w:val="28"/>
        </w:rPr>
        <w:t xml:space="preserve"> </w:t>
      </w:r>
      <w:r w:rsidRPr="00735EC7">
        <w:rPr>
          <w:color w:val="000000"/>
          <w:spacing w:val="4"/>
          <w:sz w:val="28"/>
          <w:szCs w:val="28"/>
        </w:rPr>
        <w:t xml:space="preserve">от 2 до 5 лет лишения свободы. Если речь идет о сбыте, </w:t>
      </w:r>
      <w:proofErr w:type="gramStart"/>
      <w:r w:rsidRPr="00735EC7">
        <w:rPr>
          <w:color w:val="000000"/>
          <w:spacing w:val="4"/>
          <w:sz w:val="28"/>
          <w:szCs w:val="28"/>
        </w:rPr>
        <w:t>нести ответ</w:t>
      </w:r>
      <w:proofErr w:type="gramEnd"/>
      <w:r w:rsidRPr="00735EC7">
        <w:rPr>
          <w:color w:val="000000"/>
          <w:spacing w:val="4"/>
          <w:sz w:val="28"/>
          <w:szCs w:val="28"/>
        </w:rPr>
        <w:t xml:space="preserve"> будет каждый, кто достиг 14-летия. За это предусмотрено от 5 до 8 лет тюремного заключения.</w:t>
      </w:r>
    </w:p>
    <w:p w:rsidR="00735EC7" w:rsidRPr="00735EC7" w:rsidRDefault="00735EC7" w:rsidP="00735EC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r w:rsidRPr="00735EC7">
        <w:rPr>
          <w:color w:val="000000"/>
          <w:spacing w:val="4"/>
          <w:sz w:val="28"/>
          <w:szCs w:val="28"/>
        </w:rPr>
        <w:t>Еще более высокая цена определена частями 3-5 статьи 328 УК РБ.</w:t>
      </w:r>
    </w:p>
    <w:p w:rsidR="00735EC7" w:rsidRPr="00735EC7" w:rsidRDefault="00735EC7" w:rsidP="00735EC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 w:rsidRPr="00735EC7">
        <w:rPr>
          <w:color w:val="000000"/>
          <w:spacing w:val="4"/>
          <w:sz w:val="28"/>
          <w:szCs w:val="28"/>
        </w:rPr>
        <w:t>Попрощаться со свободой придется на срок от 8 до 15 лет, если человека уже судили за незаконный оборот, преступление совершила группа лиц, или должностное лицо. Сюда же относятся и передавшие наркотики несовершеннолетнему. Тем, кто входит в состав организованной преступной группы, грозит до 20 лет. За действия по сбыту, повлекшие по неосторожности смерть человека, срок потянет на 12 — 25 лет.</w:t>
      </w:r>
    </w:p>
    <w:p w:rsidR="00735EC7" w:rsidRPr="00735EC7" w:rsidRDefault="00735EC7" w:rsidP="00735EC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bookmarkStart w:id="2" w:name="_GoBack"/>
      <w:bookmarkEnd w:id="2"/>
      <w:r>
        <w:rPr>
          <w:color w:val="000000"/>
          <w:spacing w:val="4"/>
          <w:sz w:val="28"/>
          <w:szCs w:val="28"/>
        </w:rPr>
        <w:t>Д</w:t>
      </w:r>
      <w:r w:rsidRPr="00735EC7">
        <w:rPr>
          <w:color w:val="000000"/>
          <w:spacing w:val="4"/>
          <w:sz w:val="28"/>
          <w:szCs w:val="28"/>
        </w:rPr>
        <w:t xml:space="preserve">обровольная сдача наркотиков и активное содействие в выявлении или пресечении аналогичных злодеяний освобождает от уголовной ответственности. Повторное в течение года административное правонарушение – употребление или появление в состоянии наркотического опьянения в общественном месте – будет считаться уголовным </w:t>
      </w:r>
      <w:proofErr w:type="gramStart"/>
      <w:r w:rsidRPr="00735EC7">
        <w:rPr>
          <w:color w:val="000000"/>
          <w:spacing w:val="4"/>
          <w:sz w:val="28"/>
          <w:szCs w:val="28"/>
        </w:rPr>
        <w:t>преступлением</w:t>
      </w:r>
      <w:proofErr w:type="gramEnd"/>
      <w:r w:rsidRPr="00735EC7">
        <w:rPr>
          <w:color w:val="000000"/>
          <w:spacing w:val="4"/>
          <w:sz w:val="28"/>
          <w:szCs w:val="28"/>
        </w:rPr>
        <w:t xml:space="preserve"> и наказываться ограничением свободы на срок до 2 лет.</w:t>
      </w:r>
    </w:p>
    <w:p w:rsidR="00735EC7" w:rsidRPr="005E2522" w:rsidRDefault="00735EC7" w:rsidP="008C480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65244" w:rsidRPr="00F41B0F" w:rsidRDefault="00F87E3A" w:rsidP="00465244">
      <w:pPr>
        <w:ind w:firstLine="708"/>
        <w:jc w:val="center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</w:t>
      </w:r>
      <w:r w:rsidR="00465244" w:rsidRPr="005E2522">
        <w:rPr>
          <w:rFonts w:eastAsia="Times New Roman"/>
          <w:b/>
          <w:sz w:val="28"/>
          <w:szCs w:val="28"/>
          <w:lang w:eastAsia="ru-RU"/>
        </w:rPr>
        <w:t xml:space="preserve"> табачных веществ</w:t>
      </w:r>
    </w:p>
    <w:p w:rsidR="00F1535C" w:rsidRPr="005E2522" w:rsidRDefault="00F41B0F" w:rsidP="00F1535C">
      <w:pPr>
        <w:ind w:firstLine="426"/>
        <w:jc w:val="both"/>
        <w:rPr>
          <w:rFonts w:eastAsia="Calibri"/>
          <w:sz w:val="28"/>
          <w:szCs w:val="28"/>
        </w:rPr>
      </w:pPr>
      <w:r w:rsidRPr="00F41B0F">
        <w:rPr>
          <w:rFonts w:eastAsia="Times New Roman"/>
          <w:sz w:val="28"/>
          <w:szCs w:val="28"/>
          <w:lang w:eastAsia="ru-RU"/>
        </w:rPr>
        <w:tab/>
      </w:r>
      <w:r w:rsidR="00F1535C" w:rsidRPr="005E2522">
        <w:rPr>
          <w:rFonts w:eastAsia="Calibri"/>
          <w:sz w:val="28"/>
          <w:szCs w:val="28"/>
        </w:rPr>
        <w:t xml:space="preserve">Для многих родителей курение ребенка становится первым явным признаком его «взросления». Основными причинами начала курения многие подростки называют желание казаться взрослым, снять стресс и решить жизненные проблемы. Некоторые подростки в 16 лет уже сожалеют о том, что начали курить, но чувствуют, что не способны остановиться. Хорошо известно, что чем позднее подросток приобщается к курению и чем меньше стаж курения, тем выше шанс, что он сможет отказаться от вредной привычки. Поэтому одна из задач взрослых — отодвинуть момент начала курения. Но еще лучше — не допустить его вовсе. Большинству подростков трудно вообразить себя в возрасте 25 лет, а тем более — в 55. Поэтому предупреждение о вреде, которое курение причинит здоровью в отдаленном будущем, вряд ли повлияет на их желание курить. Не стоит говорить ребенку, что из-за курения он не вырастет, не станет сильным, красивым и успешным. В кино и вокруг себя он видит много умных, обаятельных, сильных, состоявшихся людей с сигаретой. Но мальчику нужно рассказать о риске снижения потенции из-за курения, а девочке — о высоком риске осложнений во время беременности и возможных проблемах со здоровьем у будущего ребенка. А еще можно объяснить, что </w:t>
      </w:r>
      <w:proofErr w:type="gramStart"/>
      <w:r w:rsidR="00F1535C" w:rsidRPr="005E2522">
        <w:rPr>
          <w:rFonts w:eastAsia="Calibri"/>
          <w:sz w:val="28"/>
          <w:szCs w:val="28"/>
        </w:rPr>
        <w:t>с</w:t>
      </w:r>
      <w:proofErr w:type="gramEnd"/>
      <w:r w:rsidR="00F1535C" w:rsidRPr="005E2522">
        <w:rPr>
          <w:rFonts w:eastAsia="Calibri"/>
          <w:sz w:val="28"/>
          <w:szCs w:val="28"/>
        </w:rPr>
        <w:t xml:space="preserve"> </w:t>
      </w:r>
      <w:proofErr w:type="gramStart"/>
      <w:r w:rsidR="00F1535C" w:rsidRPr="005E2522">
        <w:rPr>
          <w:rFonts w:eastAsia="Calibri"/>
          <w:sz w:val="28"/>
          <w:szCs w:val="28"/>
        </w:rPr>
        <w:t>курящими</w:t>
      </w:r>
      <w:proofErr w:type="gramEnd"/>
      <w:r w:rsidR="00F1535C" w:rsidRPr="005E2522">
        <w:rPr>
          <w:rFonts w:eastAsia="Calibri"/>
          <w:sz w:val="28"/>
          <w:szCs w:val="28"/>
        </w:rPr>
        <w:t xml:space="preserve"> бывает неприятно целоваться, что от табака тускнеют волосы, портится цвет лица, темнеют зубы. Полезно также развеять заблуждение, что курение помогает сохранить стройную фигуру. Кроме того, ребенку можно сообщить, что </w:t>
      </w:r>
      <w:r w:rsidR="00F1535C" w:rsidRPr="005E2522">
        <w:rPr>
          <w:rFonts w:eastAsia="Calibri"/>
          <w:sz w:val="28"/>
          <w:szCs w:val="28"/>
        </w:rPr>
        <w:lastRenderedPageBreak/>
        <w:t>курение уже не в моде, что в общественных местах и на работе его сильно ограничивают или вовсе запрещают. Посчитав вместе с сыном или дочерью, сколько курильщик тратит на сигареты, родители могут показать, что на эти деньги вполне можно купить что-то, о чем ребенок мечтает.</w:t>
      </w:r>
    </w:p>
    <w:p w:rsidR="00F1535C" w:rsidRPr="00F1535C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ребенок закурил, лучший выход — </w:t>
      </w:r>
      <w:r w:rsidRPr="00F1535C">
        <w:rPr>
          <w:rFonts w:eastAsia="Calibri"/>
          <w:b/>
          <w:sz w:val="28"/>
          <w:szCs w:val="28"/>
        </w:rPr>
        <w:t>спокойно разобраться</w:t>
      </w:r>
      <w:r w:rsidRPr="00F1535C">
        <w:rPr>
          <w:rFonts w:eastAsia="Calibri"/>
          <w:sz w:val="28"/>
          <w:szCs w:val="28"/>
        </w:rPr>
        <w:t xml:space="preserve">, почему он это сделал. Не стоит кричать на него или тем более грозить, что теперь он лишится любви родителей. </w:t>
      </w:r>
      <w:r w:rsidR="005E2522" w:rsidRPr="005E2522">
        <w:rPr>
          <w:rFonts w:eastAsia="Calibri"/>
          <w:sz w:val="28"/>
          <w:szCs w:val="28"/>
        </w:rPr>
        <w:t xml:space="preserve"> </w:t>
      </w:r>
      <w:r w:rsidRPr="00F1535C">
        <w:rPr>
          <w:rFonts w:eastAsia="Calibri"/>
          <w:sz w:val="28"/>
          <w:szCs w:val="28"/>
        </w:rPr>
        <w:t xml:space="preserve">Если дело в высокой нагрузке в школе, переживаниях и стрессе, следует объяснить ему, что привычка курить — источник нового стресса: если под рукой нет сигарет, курильщик не может расслабиться. Чтобы успокоиться, снять напряжение, повысить настроение, есть другие способы: заняться приятным делом, съесть дольку шоколада, прокатиться на велосипеде, просто выспаться. </w:t>
      </w:r>
    </w:p>
    <w:p w:rsidR="00F1535C" w:rsidRPr="00F1535C" w:rsidRDefault="00F1535C" w:rsidP="00F1535C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подросток начинает курить за компанию, нужно подсказать ему, что отказ от курения — проявление индивидуальности, желания быть самим собой. </w:t>
      </w:r>
    </w:p>
    <w:p w:rsidR="00F1535C" w:rsidRPr="005E2522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>Если сигарета — способ показать свою взрослость, то предложите выразить это по-другому, например, взять на себя больше ответственности, больше участвовать в принятии решений или учиться отстаивать свою точку зрения. Постарайтесь объяснить подростку, что вы заботитесь о его здоровье и готовы помочь ему справиться с этой привычкой. Полезным может оказаться разговор с психологом, школьным или семейным врачом. Если вы сами курите и не можете бросить, честно признайтесь в этом.</w:t>
      </w:r>
      <w:r w:rsidR="005E2522" w:rsidRPr="005E2522">
        <w:rPr>
          <w:rFonts w:eastAsia="Calibri"/>
          <w:sz w:val="28"/>
          <w:szCs w:val="28"/>
        </w:rPr>
        <w:t xml:space="preserve"> </w:t>
      </w:r>
    </w:p>
    <w:p w:rsidR="00F41B0F" w:rsidRPr="00F41B0F" w:rsidRDefault="00F41B0F" w:rsidP="00F1535C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Ежедневно на улицах можно увидеть людей, выдыхающих облака пара с помощью специальных устройств, которые получили название </w:t>
      </w:r>
      <w:proofErr w:type="spell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="006401E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или электронных сигарет.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Процесс их курения, или «парения», получил название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вейпинг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(от английского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vaping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— парение). Они бывают разного дизайна и размера — в виде коробочек с трубкой-насадкой или длинных цилиндров. Изобретение понравилось и подросткам. Некоторые родители, не осознавая вреда, сами покупают их детям.</w:t>
      </w:r>
    </w:p>
    <w:p w:rsidR="00F41B0F" w:rsidRPr="00F41B0F" w:rsidRDefault="00F41B0F" w:rsidP="00F41B0F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ab/>
        <w:t xml:space="preserve">Принцип действия этих устройств один — все они нагревают жидкость для электронных сигарет с различными ароматическими свойствами. Состоят такие наполнители из глицерина,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пропиленгликоля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 ароматических добавок. Некоторые содержат никотин, некоторые, как утверждают произ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водители, нет. Принцип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действия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напоминает ингалятор: внутри устройства нагревается и закипает жидкость для электронных сигарет, в результате чего образуется пар для вдыхания.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Чем </w:t>
      </w:r>
      <w:proofErr w:type="gram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вредны</w:t>
      </w:r>
      <w:proofErr w:type="gramEnd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вейпы</w:t>
      </w:r>
      <w:proofErr w:type="spellEnd"/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?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составе любых жидкостей для электронных сигарет присутствуют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потенциально опасные для здоровья вещества,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которые вместе с паром по</w:t>
      </w:r>
      <w:r w:rsidR="003F376D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падают в легкие: 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формальдегид, ацетальдегид, акролеин и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глиоксаль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Первый из них — канцероген, второй — потенциальный канцероген. Акролеин раздражает дыхательные пути, а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глиоксаль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обладает мутагенными свойствами.</w:t>
      </w:r>
    </w:p>
    <w:p w:rsidR="006401EE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Еще одну опасность представляют содержащиеся в жидкостях для электронных сигарет </w:t>
      </w:r>
      <w:r w:rsidRPr="00F41B0F">
        <w:rPr>
          <w:rFonts w:eastAsia="Times New Roman"/>
          <w:b/>
          <w:sz w:val="28"/>
          <w:szCs w:val="28"/>
          <w:lang w:eastAsia="ru-RU"/>
        </w:rPr>
        <w:t>загустители.</w:t>
      </w:r>
      <w:r w:rsidRPr="00F41B0F">
        <w:rPr>
          <w:rFonts w:eastAsia="Times New Roman"/>
          <w:sz w:val="28"/>
          <w:szCs w:val="28"/>
          <w:lang w:eastAsia="ru-RU"/>
        </w:rPr>
        <w:t xml:space="preserve"> Их добавляют для удобства заполнения </w:t>
      </w:r>
      <w:r w:rsidRPr="00F41B0F">
        <w:rPr>
          <w:rFonts w:eastAsia="Times New Roman"/>
          <w:sz w:val="28"/>
          <w:szCs w:val="28"/>
          <w:lang w:eastAsia="ru-RU"/>
        </w:rPr>
        <w:lastRenderedPageBreak/>
        <w:t>устрой</w:t>
      </w:r>
      <w:proofErr w:type="gramStart"/>
      <w:r w:rsidRPr="00F41B0F">
        <w:rPr>
          <w:rFonts w:eastAsia="Times New Roman"/>
          <w:sz w:val="28"/>
          <w:szCs w:val="28"/>
          <w:lang w:eastAsia="ru-RU"/>
        </w:rPr>
        <w:t>ств дл</w:t>
      </w:r>
      <w:proofErr w:type="gramEnd"/>
      <w:r w:rsidRPr="00F41B0F">
        <w:rPr>
          <w:rFonts w:eastAsia="Times New Roman"/>
          <w:sz w:val="28"/>
          <w:szCs w:val="28"/>
          <w:lang w:eastAsia="ru-RU"/>
        </w:rPr>
        <w:t xml:space="preserve">я </w:t>
      </w:r>
      <w:proofErr w:type="spellStart"/>
      <w:r w:rsidRPr="00F41B0F">
        <w:rPr>
          <w:rFonts w:eastAsia="Times New Roman"/>
          <w:sz w:val="28"/>
          <w:szCs w:val="28"/>
          <w:lang w:eastAsia="ru-RU"/>
        </w:rPr>
        <w:t>вейпинга</w:t>
      </w:r>
      <w:proofErr w:type="spellEnd"/>
      <w:r w:rsidRPr="00F41B0F">
        <w:rPr>
          <w:rFonts w:eastAsia="Times New Roman"/>
          <w:sz w:val="28"/>
          <w:szCs w:val="28"/>
          <w:lang w:eastAsia="ru-RU"/>
        </w:rPr>
        <w:t>. Летом 2019 года в США </w:t>
      </w:r>
      <w:hyperlink r:id="rId13" w:tgtFrame="_blank" w:history="1">
        <w:r w:rsidRPr="005E2522">
          <w:rPr>
            <w:rFonts w:eastAsia="Times New Roman"/>
            <w:sz w:val="28"/>
            <w:szCs w:val="28"/>
            <w:lang w:eastAsia="ru-RU"/>
          </w:rPr>
          <w:t>произошла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 вспышка болезни, напоминающей тяжелую пневмонию. Пострадавших было свыше 2,5 тысячи человек, 68 из которых скончались. Все эти люди пользовались электронными сигаретами.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Содержащийся</w:t>
      </w:r>
      <w:proofErr w:type="gram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жидкостях для электронных сигарет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ароматизатор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диацетил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вызывает тяжелое заболевание, которое получило название «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попкорновая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болезнь». Оно проявляется в виде воспаления, образования рубцов, сужения бронхиол (крошечных дыхательных путей в легких). </w:t>
      </w:r>
      <w:proofErr w:type="spellStart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Диацетил</w:t>
      </w:r>
      <w:proofErr w:type="spellEnd"/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безопасен, если употреблять его вместе с едой, но может вызывать болезни легких, если регулярно его вдыхать.</w:t>
      </w:r>
    </w:p>
    <w:p w:rsidR="00C660A1" w:rsidRPr="008C4805" w:rsidRDefault="006401EE" w:rsidP="008C4805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Не редкость – в</w:t>
      </w:r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зрывы </w:t>
      </w:r>
      <w:proofErr w:type="spellStart"/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во время их использования по назнач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ению.</w:t>
      </w:r>
    </w:p>
    <w:p w:rsidR="00A169FA" w:rsidRPr="00A169FA" w:rsidRDefault="00A169FA" w:rsidP="00A169FA">
      <w:pPr>
        <w:ind w:firstLine="708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b/>
          <w:bCs/>
          <w:sz w:val="28"/>
          <w:szCs w:val="28"/>
        </w:rPr>
        <w:t>Существует множество факторов, которые положительно влияют на жизнь и здоровье подростка, защищая его от рискованного поведения</w:t>
      </w:r>
      <w:r>
        <w:rPr>
          <w:rFonts w:eastAsia="Calibri"/>
          <w:sz w:val="28"/>
          <w:szCs w:val="28"/>
        </w:rPr>
        <w:t>. С</w:t>
      </w:r>
      <w:r w:rsidRPr="00A169FA">
        <w:rPr>
          <w:rFonts w:eastAsia="Calibri"/>
          <w:sz w:val="28"/>
          <w:szCs w:val="28"/>
        </w:rPr>
        <w:t xml:space="preserve">амые важные: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взаимопонимание и поддержка в семье, доверительные отношения с родителями;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хорошие отношения с преподавателями и сверстниками в школе;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самоуважение, высокая самооценка, знание себя, способность к самоанализу;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твердые представления о том, что такое хорошо и что такое плохо, развитое нравственное чувство; 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оптимизм, чувство уверенности в будущем, стремление получить образование, найти хорошую работу;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отсутствие примеров злоупотребления алкоголем, курения, употребления наркотиков в окружении подростка;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рациональное отношение к рискам,</w:t>
      </w:r>
      <w:r w:rsidR="006401EE">
        <w:rPr>
          <w:rFonts w:eastAsia="Calibri"/>
          <w:sz w:val="28"/>
          <w:szCs w:val="28"/>
        </w:rPr>
        <w:t xml:space="preserve"> умение преодолевать трудности;</w:t>
      </w:r>
    </w:p>
    <w:p w:rsidR="006401EE" w:rsidRPr="00A169FA" w:rsidRDefault="006401EE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здоровых хобби, увлечений, активный досуг.</w:t>
      </w:r>
    </w:p>
    <w:p w:rsidR="00A169FA" w:rsidRPr="008C4805" w:rsidRDefault="00A169FA" w:rsidP="008C4805">
      <w:pPr>
        <w:ind w:firstLine="426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Эти факторы определяются во многом родителями, их собственным поведением и отношением к детям. Активное включение в профилактическую систему законных представителей обучающихся, непосредственно осуществляющих воспитательную работу в семье, позволит сделать профилактику зависимого поведения в целом и химической зависимости в ча</w:t>
      </w:r>
      <w:r w:rsidR="008C4805">
        <w:rPr>
          <w:rFonts w:eastAsia="Calibri"/>
          <w:sz w:val="28"/>
          <w:szCs w:val="28"/>
        </w:rPr>
        <w:t>стности системной и эффективной.</w:t>
      </w:r>
    </w:p>
    <w:p w:rsidR="002B0DC2" w:rsidRDefault="002B0DC2" w:rsidP="0073252E">
      <w:pPr>
        <w:jc w:val="right"/>
        <w:rPr>
          <w:i/>
          <w:sz w:val="24"/>
          <w:szCs w:val="28"/>
        </w:rPr>
      </w:pPr>
    </w:p>
    <w:p w:rsidR="002B0DC2" w:rsidRDefault="002B0DC2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p w:rsidR="00D72937" w:rsidRDefault="00D72937" w:rsidP="0073252E">
      <w:pPr>
        <w:jc w:val="right"/>
        <w:rPr>
          <w:i/>
          <w:sz w:val="24"/>
          <w:szCs w:val="28"/>
        </w:rPr>
      </w:pPr>
    </w:p>
    <w:sectPr w:rsidR="00D72937" w:rsidSect="00B433D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B6" w:rsidRDefault="008114B6" w:rsidP="00B433D5">
      <w:r>
        <w:separator/>
      </w:r>
    </w:p>
  </w:endnote>
  <w:endnote w:type="continuationSeparator" w:id="0">
    <w:p w:rsidR="008114B6" w:rsidRDefault="008114B6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B6" w:rsidRDefault="008114B6" w:rsidP="00B433D5">
      <w:r>
        <w:separator/>
      </w:r>
    </w:p>
  </w:footnote>
  <w:footnote w:type="continuationSeparator" w:id="0">
    <w:p w:rsidR="008114B6" w:rsidRDefault="008114B6" w:rsidP="00B4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846"/>
      <w:docPartObj>
        <w:docPartGallery w:val="Page Numbers (Top of Page)"/>
        <w:docPartUnique/>
      </w:docPartObj>
    </w:sdtPr>
    <w:sdtEndPr/>
    <w:sdtContent>
      <w:p w:rsidR="00B433D5" w:rsidRDefault="00B43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C7">
          <w:rPr>
            <w:noProof/>
          </w:rPr>
          <w:t>7</w:t>
        </w:r>
        <w:r>
          <w:fldChar w:fldCharType="end"/>
        </w:r>
      </w:p>
    </w:sdtContent>
  </w:sdt>
  <w:p w:rsidR="00B433D5" w:rsidRDefault="00B43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9B6"/>
    <w:multiLevelType w:val="hybridMultilevel"/>
    <w:tmpl w:val="E6DC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A1"/>
    <w:rsid w:val="00006664"/>
    <w:rsid w:val="00006B76"/>
    <w:rsid w:val="000147B8"/>
    <w:rsid w:val="000156D5"/>
    <w:rsid w:val="00015D78"/>
    <w:rsid w:val="00016588"/>
    <w:rsid w:val="00016D2B"/>
    <w:rsid w:val="00026A02"/>
    <w:rsid w:val="00033DA5"/>
    <w:rsid w:val="00035EE6"/>
    <w:rsid w:val="0003656D"/>
    <w:rsid w:val="00042898"/>
    <w:rsid w:val="000433A7"/>
    <w:rsid w:val="00046719"/>
    <w:rsid w:val="000540D2"/>
    <w:rsid w:val="00054E2C"/>
    <w:rsid w:val="000554D6"/>
    <w:rsid w:val="00056157"/>
    <w:rsid w:val="00063895"/>
    <w:rsid w:val="00066CFD"/>
    <w:rsid w:val="000747F7"/>
    <w:rsid w:val="00083578"/>
    <w:rsid w:val="00086079"/>
    <w:rsid w:val="000946DA"/>
    <w:rsid w:val="00097041"/>
    <w:rsid w:val="000A2A47"/>
    <w:rsid w:val="000A5211"/>
    <w:rsid w:val="000A5478"/>
    <w:rsid w:val="000A553E"/>
    <w:rsid w:val="000A6989"/>
    <w:rsid w:val="000B0521"/>
    <w:rsid w:val="000B2483"/>
    <w:rsid w:val="000B61C1"/>
    <w:rsid w:val="000B7371"/>
    <w:rsid w:val="000B73D9"/>
    <w:rsid w:val="000B7FBA"/>
    <w:rsid w:val="000C04AB"/>
    <w:rsid w:val="000C07F8"/>
    <w:rsid w:val="000C3C9C"/>
    <w:rsid w:val="000C4919"/>
    <w:rsid w:val="000C4C99"/>
    <w:rsid w:val="000C716B"/>
    <w:rsid w:val="000D5A9C"/>
    <w:rsid w:val="000D681C"/>
    <w:rsid w:val="000E502E"/>
    <w:rsid w:val="000F1FFF"/>
    <w:rsid w:val="000F4DB7"/>
    <w:rsid w:val="00101462"/>
    <w:rsid w:val="001051F2"/>
    <w:rsid w:val="0011226F"/>
    <w:rsid w:val="00112D3B"/>
    <w:rsid w:val="001149E6"/>
    <w:rsid w:val="00114AB1"/>
    <w:rsid w:val="0011793A"/>
    <w:rsid w:val="00122634"/>
    <w:rsid w:val="001277A0"/>
    <w:rsid w:val="00127B7A"/>
    <w:rsid w:val="00131802"/>
    <w:rsid w:val="00131AAE"/>
    <w:rsid w:val="00132C35"/>
    <w:rsid w:val="00141001"/>
    <w:rsid w:val="001411FF"/>
    <w:rsid w:val="00147E31"/>
    <w:rsid w:val="001561B9"/>
    <w:rsid w:val="00156267"/>
    <w:rsid w:val="001611FB"/>
    <w:rsid w:val="00162976"/>
    <w:rsid w:val="0016365F"/>
    <w:rsid w:val="0017054E"/>
    <w:rsid w:val="001746B7"/>
    <w:rsid w:val="00175537"/>
    <w:rsid w:val="0017757A"/>
    <w:rsid w:val="001808B4"/>
    <w:rsid w:val="00183F67"/>
    <w:rsid w:val="00193A7D"/>
    <w:rsid w:val="00197B80"/>
    <w:rsid w:val="001A4BB6"/>
    <w:rsid w:val="001A5975"/>
    <w:rsid w:val="001B0C9E"/>
    <w:rsid w:val="001B0E3D"/>
    <w:rsid w:val="001B252D"/>
    <w:rsid w:val="001B42C8"/>
    <w:rsid w:val="001B5B2E"/>
    <w:rsid w:val="001C0D30"/>
    <w:rsid w:val="001C678F"/>
    <w:rsid w:val="001D1BF8"/>
    <w:rsid w:val="001D20A6"/>
    <w:rsid w:val="001D3482"/>
    <w:rsid w:val="001D3736"/>
    <w:rsid w:val="001D6DF8"/>
    <w:rsid w:val="001E2B5D"/>
    <w:rsid w:val="001E3CCE"/>
    <w:rsid w:val="001E6A28"/>
    <w:rsid w:val="001E7015"/>
    <w:rsid w:val="001F090E"/>
    <w:rsid w:val="001F0FCB"/>
    <w:rsid w:val="001F17DE"/>
    <w:rsid w:val="001F1CA6"/>
    <w:rsid w:val="001F31A5"/>
    <w:rsid w:val="001F40EC"/>
    <w:rsid w:val="001F62C4"/>
    <w:rsid w:val="001F685B"/>
    <w:rsid w:val="00207751"/>
    <w:rsid w:val="00211360"/>
    <w:rsid w:val="00215268"/>
    <w:rsid w:val="002160C4"/>
    <w:rsid w:val="00220A81"/>
    <w:rsid w:val="00220F5E"/>
    <w:rsid w:val="002214D3"/>
    <w:rsid w:val="002274C3"/>
    <w:rsid w:val="002311B2"/>
    <w:rsid w:val="00232E6C"/>
    <w:rsid w:val="00233FA3"/>
    <w:rsid w:val="0023490D"/>
    <w:rsid w:val="002354E8"/>
    <w:rsid w:val="00235A0C"/>
    <w:rsid w:val="00235C09"/>
    <w:rsid w:val="0023702F"/>
    <w:rsid w:val="002374A0"/>
    <w:rsid w:val="00237DED"/>
    <w:rsid w:val="002410A2"/>
    <w:rsid w:val="00246122"/>
    <w:rsid w:val="002512D3"/>
    <w:rsid w:val="00253D4A"/>
    <w:rsid w:val="00255434"/>
    <w:rsid w:val="0025543C"/>
    <w:rsid w:val="00257584"/>
    <w:rsid w:val="00260457"/>
    <w:rsid w:val="00261C9B"/>
    <w:rsid w:val="002639EA"/>
    <w:rsid w:val="00263DA4"/>
    <w:rsid w:val="00264ED1"/>
    <w:rsid w:val="00266BDE"/>
    <w:rsid w:val="00270710"/>
    <w:rsid w:val="002712C5"/>
    <w:rsid w:val="0027589A"/>
    <w:rsid w:val="00275AA9"/>
    <w:rsid w:val="00277271"/>
    <w:rsid w:val="0028593F"/>
    <w:rsid w:val="002868A5"/>
    <w:rsid w:val="00290685"/>
    <w:rsid w:val="00290DE8"/>
    <w:rsid w:val="00292900"/>
    <w:rsid w:val="00292F91"/>
    <w:rsid w:val="002A2FDC"/>
    <w:rsid w:val="002A43E4"/>
    <w:rsid w:val="002A7B75"/>
    <w:rsid w:val="002B0DC2"/>
    <w:rsid w:val="002B6B82"/>
    <w:rsid w:val="002B78F0"/>
    <w:rsid w:val="002C02FF"/>
    <w:rsid w:val="002C2B63"/>
    <w:rsid w:val="002C4E6C"/>
    <w:rsid w:val="002D064E"/>
    <w:rsid w:val="002D164D"/>
    <w:rsid w:val="002D24AC"/>
    <w:rsid w:val="002D5D34"/>
    <w:rsid w:val="002F01A8"/>
    <w:rsid w:val="002F064F"/>
    <w:rsid w:val="002F0837"/>
    <w:rsid w:val="002F4603"/>
    <w:rsid w:val="002F6D3C"/>
    <w:rsid w:val="002F7360"/>
    <w:rsid w:val="0030499A"/>
    <w:rsid w:val="00306E89"/>
    <w:rsid w:val="00307BD2"/>
    <w:rsid w:val="00310FC8"/>
    <w:rsid w:val="00311E5A"/>
    <w:rsid w:val="0031671C"/>
    <w:rsid w:val="00316B4D"/>
    <w:rsid w:val="003170AE"/>
    <w:rsid w:val="00317A98"/>
    <w:rsid w:val="00317FF1"/>
    <w:rsid w:val="003229B2"/>
    <w:rsid w:val="00324198"/>
    <w:rsid w:val="00325EB6"/>
    <w:rsid w:val="00332D0D"/>
    <w:rsid w:val="00332F7F"/>
    <w:rsid w:val="003363C7"/>
    <w:rsid w:val="003469F6"/>
    <w:rsid w:val="003546E2"/>
    <w:rsid w:val="00357990"/>
    <w:rsid w:val="00362F17"/>
    <w:rsid w:val="00366685"/>
    <w:rsid w:val="00370F72"/>
    <w:rsid w:val="00372BDF"/>
    <w:rsid w:val="00372E6C"/>
    <w:rsid w:val="00377CF8"/>
    <w:rsid w:val="0038083F"/>
    <w:rsid w:val="0038153D"/>
    <w:rsid w:val="00383A8A"/>
    <w:rsid w:val="003857C3"/>
    <w:rsid w:val="003865AA"/>
    <w:rsid w:val="00387994"/>
    <w:rsid w:val="00390125"/>
    <w:rsid w:val="003923DF"/>
    <w:rsid w:val="003929DD"/>
    <w:rsid w:val="00393374"/>
    <w:rsid w:val="003972C6"/>
    <w:rsid w:val="00397968"/>
    <w:rsid w:val="003A4D24"/>
    <w:rsid w:val="003B00D0"/>
    <w:rsid w:val="003B4CA8"/>
    <w:rsid w:val="003B5943"/>
    <w:rsid w:val="003B7565"/>
    <w:rsid w:val="003C0E7C"/>
    <w:rsid w:val="003D1FF0"/>
    <w:rsid w:val="003E1DF8"/>
    <w:rsid w:val="003E72E9"/>
    <w:rsid w:val="003F15D5"/>
    <w:rsid w:val="003F2879"/>
    <w:rsid w:val="003F376D"/>
    <w:rsid w:val="003F3F62"/>
    <w:rsid w:val="003F53C8"/>
    <w:rsid w:val="003F6026"/>
    <w:rsid w:val="00403881"/>
    <w:rsid w:val="00404D20"/>
    <w:rsid w:val="00407B3E"/>
    <w:rsid w:val="004118B7"/>
    <w:rsid w:val="0041257F"/>
    <w:rsid w:val="0041680B"/>
    <w:rsid w:val="004216E2"/>
    <w:rsid w:val="00422B48"/>
    <w:rsid w:val="00423E82"/>
    <w:rsid w:val="004254A0"/>
    <w:rsid w:val="00430510"/>
    <w:rsid w:val="00432F29"/>
    <w:rsid w:val="00436C0D"/>
    <w:rsid w:val="00437428"/>
    <w:rsid w:val="00446E45"/>
    <w:rsid w:val="00451B27"/>
    <w:rsid w:val="00452AA6"/>
    <w:rsid w:val="00452AAF"/>
    <w:rsid w:val="00455655"/>
    <w:rsid w:val="00462C23"/>
    <w:rsid w:val="00465244"/>
    <w:rsid w:val="0046655F"/>
    <w:rsid w:val="00467AB2"/>
    <w:rsid w:val="00471E5B"/>
    <w:rsid w:val="00472323"/>
    <w:rsid w:val="0048308D"/>
    <w:rsid w:val="00483C8B"/>
    <w:rsid w:val="00491632"/>
    <w:rsid w:val="0049294D"/>
    <w:rsid w:val="00493109"/>
    <w:rsid w:val="004937C2"/>
    <w:rsid w:val="004971BB"/>
    <w:rsid w:val="004A2D4F"/>
    <w:rsid w:val="004A3150"/>
    <w:rsid w:val="004A3DD7"/>
    <w:rsid w:val="004A4FF5"/>
    <w:rsid w:val="004B5B7D"/>
    <w:rsid w:val="004C2E44"/>
    <w:rsid w:val="004C3F01"/>
    <w:rsid w:val="004D0176"/>
    <w:rsid w:val="004D03B6"/>
    <w:rsid w:val="004D5794"/>
    <w:rsid w:val="004E2E45"/>
    <w:rsid w:val="004E4763"/>
    <w:rsid w:val="004E5C8F"/>
    <w:rsid w:val="004E5E77"/>
    <w:rsid w:val="004E72C4"/>
    <w:rsid w:val="004F5F2F"/>
    <w:rsid w:val="004F649A"/>
    <w:rsid w:val="004F662E"/>
    <w:rsid w:val="0050749C"/>
    <w:rsid w:val="00512AD5"/>
    <w:rsid w:val="00513182"/>
    <w:rsid w:val="00514517"/>
    <w:rsid w:val="00516BD6"/>
    <w:rsid w:val="00520186"/>
    <w:rsid w:val="005202A3"/>
    <w:rsid w:val="00521C27"/>
    <w:rsid w:val="0052395F"/>
    <w:rsid w:val="00527144"/>
    <w:rsid w:val="00531983"/>
    <w:rsid w:val="0053665F"/>
    <w:rsid w:val="00540C9E"/>
    <w:rsid w:val="00541EE7"/>
    <w:rsid w:val="005436F2"/>
    <w:rsid w:val="005447AA"/>
    <w:rsid w:val="00546E9B"/>
    <w:rsid w:val="00547C29"/>
    <w:rsid w:val="00552390"/>
    <w:rsid w:val="00553D59"/>
    <w:rsid w:val="00555B70"/>
    <w:rsid w:val="00561586"/>
    <w:rsid w:val="00563012"/>
    <w:rsid w:val="0057002A"/>
    <w:rsid w:val="00570334"/>
    <w:rsid w:val="00573FE6"/>
    <w:rsid w:val="00574093"/>
    <w:rsid w:val="0057753B"/>
    <w:rsid w:val="00580982"/>
    <w:rsid w:val="00584719"/>
    <w:rsid w:val="005858C4"/>
    <w:rsid w:val="005865A7"/>
    <w:rsid w:val="00591EAF"/>
    <w:rsid w:val="00593309"/>
    <w:rsid w:val="0059454A"/>
    <w:rsid w:val="00596EE9"/>
    <w:rsid w:val="005A37B3"/>
    <w:rsid w:val="005A4050"/>
    <w:rsid w:val="005A46F6"/>
    <w:rsid w:val="005A5B7F"/>
    <w:rsid w:val="005A5E31"/>
    <w:rsid w:val="005A68E9"/>
    <w:rsid w:val="005B3FDF"/>
    <w:rsid w:val="005C117E"/>
    <w:rsid w:val="005C1BE9"/>
    <w:rsid w:val="005C32A0"/>
    <w:rsid w:val="005C33C7"/>
    <w:rsid w:val="005C4404"/>
    <w:rsid w:val="005C5603"/>
    <w:rsid w:val="005C605B"/>
    <w:rsid w:val="005D06AF"/>
    <w:rsid w:val="005D0C59"/>
    <w:rsid w:val="005D275D"/>
    <w:rsid w:val="005E1DCA"/>
    <w:rsid w:val="005E2522"/>
    <w:rsid w:val="005E32C8"/>
    <w:rsid w:val="005F4448"/>
    <w:rsid w:val="005F5E68"/>
    <w:rsid w:val="00604461"/>
    <w:rsid w:val="0061080D"/>
    <w:rsid w:val="00610878"/>
    <w:rsid w:val="00610D4B"/>
    <w:rsid w:val="00611179"/>
    <w:rsid w:val="0061191D"/>
    <w:rsid w:val="00621464"/>
    <w:rsid w:val="0062206C"/>
    <w:rsid w:val="00623783"/>
    <w:rsid w:val="00627638"/>
    <w:rsid w:val="00630B08"/>
    <w:rsid w:val="006312C0"/>
    <w:rsid w:val="00631337"/>
    <w:rsid w:val="00633E26"/>
    <w:rsid w:val="00637A2D"/>
    <w:rsid w:val="006401EE"/>
    <w:rsid w:val="00642F6A"/>
    <w:rsid w:val="00644FD9"/>
    <w:rsid w:val="00650CC0"/>
    <w:rsid w:val="00651C71"/>
    <w:rsid w:val="00652F8D"/>
    <w:rsid w:val="00652FB1"/>
    <w:rsid w:val="006537FC"/>
    <w:rsid w:val="00656C48"/>
    <w:rsid w:val="00661551"/>
    <w:rsid w:val="00662914"/>
    <w:rsid w:val="0066493D"/>
    <w:rsid w:val="00665375"/>
    <w:rsid w:val="006655E5"/>
    <w:rsid w:val="006656BE"/>
    <w:rsid w:val="00670715"/>
    <w:rsid w:val="006711EF"/>
    <w:rsid w:val="0067148B"/>
    <w:rsid w:val="00671EB2"/>
    <w:rsid w:val="006744D0"/>
    <w:rsid w:val="00677E51"/>
    <w:rsid w:val="006812DF"/>
    <w:rsid w:val="006824E2"/>
    <w:rsid w:val="00691346"/>
    <w:rsid w:val="00694BF7"/>
    <w:rsid w:val="00694F80"/>
    <w:rsid w:val="00696CCC"/>
    <w:rsid w:val="006A2B73"/>
    <w:rsid w:val="006A30EC"/>
    <w:rsid w:val="006B23D7"/>
    <w:rsid w:val="006B3DD3"/>
    <w:rsid w:val="006B41D7"/>
    <w:rsid w:val="006B435A"/>
    <w:rsid w:val="006B54DA"/>
    <w:rsid w:val="006B7606"/>
    <w:rsid w:val="006C444E"/>
    <w:rsid w:val="006C450B"/>
    <w:rsid w:val="006C6BFB"/>
    <w:rsid w:val="006C791C"/>
    <w:rsid w:val="006C7FA2"/>
    <w:rsid w:val="006D10A7"/>
    <w:rsid w:val="006D1401"/>
    <w:rsid w:val="006D4331"/>
    <w:rsid w:val="006D69E2"/>
    <w:rsid w:val="006E12CC"/>
    <w:rsid w:val="006E1D32"/>
    <w:rsid w:val="006E2882"/>
    <w:rsid w:val="006E77EF"/>
    <w:rsid w:val="006E78BB"/>
    <w:rsid w:val="006F1EFB"/>
    <w:rsid w:val="006F3585"/>
    <w:rsid w:val="006F5261"/>
    <w:rsid w:val="00700402"/>
    <w:rsid w:val="0070194F"/>
    <w:rsid w:val="007061C1"/>
    <w:rsid w:val="00706BAC"/>
    <w:rsid w:val="00712A2D"/>
    <w:rsid w:val="007137A5"/>
    <w:rsid w:val="00717692"/>
    <w:rsid w:val="00717A42"/>
    <w:rsid w:val="0072070E"/>
    <w:rsid w:val="00720B42"/>
    <w:rsid w:val="00723600"/>
    <w:rsid w:val="007301FC"/>
    <w:rsid w:val="00731BFA"/>
    <w:rsid w:val="0073252E"/>
    <w:rsid w:val="007354E7"/>
    <w:rsid w:val="00735EC7"/>
    <w:rsid w:val="00737831"/>
    <w:rsid w:val="00737C4B"/>
    <w:rsid w:val="00742261"/>
    <w:rsid w:val="00743EF6"/>
    <w:rsid w:val="007508EF"/>
    <w:rsid w:val="007527C4"/>
    <w:rsid w:val="007554BD"/>
    <w:rsid w:val="00757C2F"/>
    <w:rsid w:val="0076048F"/>
    <w:rsid w:val="00763798"/>
    <w:rsid w:val="0076401F"/>
    <w:rsid w:val="0076466C"/>
    <w:rsid w:val="00764AD7"/>
    <w:rsid w:val="007678EA"/>
    <w:rsid w:val="00773E2F"/>
    <w:rsid w:val="00777312"/>
    <w:rsid w:val="0078031E"/>
    <w:rsid w:val="00780DA4"/>
    <w:rsid w:val="0078150D"/>
    <w:rsid w:val="007936F3"/>
    <w:rsid w:val="00794359"/>
    <w:rsid w:val="00795730"/>
    <w:rsid w:val="00797F40"/>
    <w:rsid w:val="007A0CDF"/>
    <w:rsid w:val="007A49E1"/>
    <w:rsid w:val="007A5851"/>
    <w:rsid w:val="007A72AD"/>
    <w:rsid w:val="007B0747"/>
    <w:rsid w:val="007B2562"/>
    <w:rsid w:val="007B4303"/>
    <w:rsid w:val="007B781C"/>
    <w:rsid w:val="007C0205"/>
    <w:rsid w:val="007C2676"/>
    <w:rsid w:val="007C2951"/>
    <w:rsid w:val="007C566D"/>
    <w:rsid w:val="007D2A38"/>
    <w:rsid w:val="007D30CC"/>
    <w:rsid w:val="007D7353"/>
    <w:rsid w:val="007E28E7"/>
    <w:rsid w:val="007E3557"/>
    <w:rsid w:val="007E4B95"/>
    <w:rsid w:val="007E5DB3"/>
    <w:rsid w:val="007F0E05"/>
    <w:rsid w:val="007F25E7"/>
    <w:rsid w:val="007F6A25"/>
    <w:rsid w:val="00803639"/>
    <w:rsid w:val="0080473A"/>
    <w:rsid w:val="008114B6"/>
    <w:rsid w:val="00811676"/>
    <w:rsid w:val="00813BBA"/>
    <w:rsid w:val="008169EE"/>
    <w:rsid w:val="00830C0F"/>
    <w:rsid w:val="00831230"/>
    <w:rsid w:val="00832A46"/>
    <w:rsid w:val="008344EB"/>
    <w:rsid w:val="00840F23"/>
    <w:rsid w:val="00842614"/>
    <w:rsid w:val="00842F67"/>
    <w:rsid w:val="00845709"/>
    <w:rsid w:val="00845DD2"/>
    <w:rsid w:val="00845EBC"/>
    <w:rsid w:val="00851918"/>
    <w:rsid w:val="008535A6"/>
    <w:rsid w:val="00857843"/>
    <w:rsid w:val="00860EE6"/>
    <w:rsid w:val="008637C4"/>
    <w:rsid w:val="008642CC"/>
    <w:rsid w:val="008711FE"/>
    <w:rsid w:val="00874423"/>
    <w:rsid w:val="00880A40"/>
    <w:rsid w:val="00882923"/>
    <w:rsid w:val="00885C95"/>
    <w:rsid w:val="0088679B"/>
    <w:rsid w:val="008874DC"/>
    <w:rsid w:val="00890DE3"/>
    <w:rsid w:val="008926DB"/>
    <w:rsid w:val="0089797C"/>
    <w:rsid w:val="008A0337"/>
    <w:rsid w:val="008A07E8"/>
    <w:rsid w:val="008A1C1D"/>
    <w:rsid w:val="008A1F14"/>
    <w:rsid w:val="008A73CA"/>
    <w:rsid w:val="008B0E0E"/>
    <w:rsid w:val="008B28BA"/>
    <w:rsid w:val="008C21F2"/>
    <w:rsid w:val="008C2E83"/>
    <w:rsid w:val="008C38ED"/>
    <w:rsid w:val="008C4614"/>
    <w:rsid w:val="008C4805"/>
    <w:rsid w:val="008C4848"/>
    <w:rsid w:val="008C59B0"/>
    <w:rsid w:val="008C5BA7"/>
    <w:rsid w:val="008C7B65"/>
    <w:rsid w:val="008D1876"/>
    <w:rsid w:val="008D48BB"/>
    <w:rsid w:val="008D53D8"/>
    <w:rsid w:val="008D5763"/>
    <w:rsid w:val="008D6CBF"/>
    <w:rsid w:val="008E00F5"/>
    <w:rsid w:val="008E0A9B"/>
    <w:rsid w:val="008E3F43"/>
    <w:rsid w:val="008F188F"/>
    <w:rsid w:val="008F71FE"/>
    <w:rsid w:val="00902970"/>
    <w:rsid w:val="00902CCB"/>
    <w:rsid w:val="0090397A"/>
    <w:rsid w:val="00905A10"/>
    <w:rsid w:val="00907931"/>
    <w:rsid w:val="00907DBD"/>
    <w:rsid w:val="00911038"/>
    <w:rsid w:val="009165F9"/>
    <w:rsid w:val="00917E05"/>
    <w:rsid w:val="00921DA2"/>
    <w:rsid w:val="00927FB0"/>
    <w:rsid w:val="00930810"/>
    <w:rsid w:val="00930F23"/>
    <w:rsid w:val="00940C00"/>
    <w:rsid w:val="0094115C"/>
    <w:rsid w:val="009417F0"/>
    <w:rsid w:val="00943058"/>
    <w:rsid w:val="00943ECB"/>
    <w:rsid w:val="00945161"/>
    <w:rsid w:val="00946F29"/>
    <w:rsid w:val="009523F3"/>
    <w:rsid w:val="00953A9C"/>
    <w:rsid w:val="00963EF5"/>
    <w:rsid w:val="009718BE"/>
    <w:rsid w:val="00971EDB"/>
    <w:rsid w:val="00973D24"/>
    <w:rsid w:val="00976D45"/>
    <w:rsid w:val="00977412"/>
    <w:rsid w:val="009776BE"/>
    <w:rsid w:val="0098001D"/>
    <w:rsid w:val="00980A9E"/>
    <w:rsid w:val="00981FF0"/>
    <w:rsid w:val="00985906"/>
    <w:rsid w:val="00986989"/>
    <w:rsid w:val="009871A6"/>
    <w:rsid w:val="00992DFF"/>
    <w:rsid w:val="0099789E"/>
    <w:rsid w:val="009A074B"/>
    <w:rsid w:val="009A0C89"/>
    <w:rsid w:val="009A1A2B"/>
    <w:rsid w:val="009A2CFC"/>
    <w:rsid w:val="009A41AE"/>
    <w:rsid w:val="009A602A"/>
    <w:rsid w:val="009A6075"/>
    <w:rsid w:val="009A68BB"/>
    <w:rsid w:val="009B0145"/>
    <w:rsid w:val="009B4F9A"/>
    <w:rsid w:val="009B659F"/>
    <w:rsid w:val="009B76BC"/>
    <w:rsid w:val="009B771B"/>
    <w:rsid w:val="009C0E77"/>
    <w:rsid w:val="009C30F9"/>
    <w:rsid w:val="009C3D1A"/>
    <w:rsid w:val="009C5DCE"/>
    <w:rsid w:val="009C68B9"/>
    <w:rsid w:val="009C7B3A"/>
    <w:rsid w:val="009D03F4"/>
    <w:rsid w:val="009D19AA"/>
    <w:rsid w:val="009D2F8D"/>
    <w:rsid w:val="009D4288"/>
    <w:rsid w:val="009E13BE"/>
    <w:rsid w:val="009E3C4A"/>
    <w:rsid w:val="009E7C62"/>
    <w:rsid w:val="009F032D"/>
    <w:rsid w:val="009F0F6F"/>
    <w:rsid w:val="009F6451"/>
    <w:rsid w:val="00A007B6"/>
    <w:rsid w:val="00A020E9"/>
    <w:rsid w:val="00A03798"/>
    <w:rsid w:val="00A066E6"/>
    <w:rsid w:val="00A11EE7"/>
    <w:rsid w:val="00A13C07"/>
    <w:rsid w:val="00A169FA"/>
    <w:rsid w:val="00A21F19"/>
    <w:rsid w:val="00A25472"/>
    <w:rsid w:val="00A25FE0"/>
    <w:rsid w:val="00A2751A"/>
    <w:rsid w:val="00A32AFA"/>
    <w:rsid w:val="00A335FC"/>
    <w:rsid w:val="00A361AA"/>
    <w:rsid w:val="00A3751F"/>
    <w:rsid w:val="00A37671"/>
    <w:rsid w:val="00A41E64"/>
    <w:rsid w:val="00A472A3"/>
    <w:rsid w:val="00A50AFC"/>
    <w:rsid w:val="00A522B2"/>
    <w:rsid w:val="00A54DD6"/>
    <w:rsid w:val="00A61A8D"/>
    <w:rsid w:val="00A61CB0"/>
    <w:rsid w:val="00A633BC"/>
    <w:rsid w:val="00A66F0B"/>
    <w:rsid w:val="00A73AE0"/>
    <w:rsid w:val="00A74F0A"/>
    <w:rsid w:val="00A75D76"/>
    <w:rsid w:val="00A80239"/>
    <w:rsid w:val="00A86B65"/>
    <w:rsid w:val="00A87CB8"/>
    <w:rsid w:val="00A91A2C"/>
    <w:rsid w:val="00AA26CD"/>
    <w:rsid w:val="00AA30FC"/>
    <w:rsid w:val="00AA3C4B"/>
    <w:rsid w:val="00AA3C6B"/>
    <w:rsid w:val="00AB086B"/>
    <w:rsid w:val="00AB2C14"/>
    <w:rsid w:val="00AB454A"/>
    <w:rsid w:val="00AC2E86"/>
    <w:rsid w:val="00AC4058"/>
    <w:rsid w:val="00AD01C2"/>
    <w:rsid w:val="00AD06E1"/>
    <w:rsid w:val="00AD1787"/>
    <w:rsid w:val="00AD45E4"/>
    <w:rsid w:val="00AD4D1F"/>
    <w:rsid w:val="00AD65E6"/>
    <w:rsid w:val="00AD764A"/>
    <w:rsid w:val="00AE2D87"/>
    <w:rsid w:val="00AE7F93"/>
    <w:rsid w:val="00AF2226"/>
    <w:rsid w:val="00B002C5"/>
    <w:rsid w:val="00B0178C"/>
    <w:rsid w:val="00B03294"/>
    <w:rsid w:val="00B13D76"/>
    <w:rsid w:val="00B15125"/>
    <w:rsid w:val="00B20157"/>
    <w:rsid w:val="00B21D27"/>
    <w:rsid w:val="00B22A75"/>
    <w:rsid w:val="00B23F02"/>
    <w:rsid w:val="00B24AB1"/>
    <w:rsid w:val="00B258EE"/>
    <w:rsid w:val="00B351A6"/>
    <w:rsid w:val="00B36344"/>
    <w:rsid w:val="00B37C1B"/>
    <w:rsid w:val="00B40548"/>
    <w:rsid w:val="00B40F5A"/>
    <w:rsid w:val="00B42852"/>
    <w:rsid w:val="00B433D5"/>
    <w:rsid w:val="00B43A33"/>
    <w:rsid w:val="00B468A7"/>
    <w:rsid w:val="00B47112"/>
    <w:rsid w:val="00B471A3"/>
    <w:rsid w:val="00B51CDD"/>
    <w:rsid w:val="00B5264B"/>
    <w:rsid w:val="00B61BD8"/>
    <w:rsid w:val="00B63DE0"/>
    <w:rsid w:val="00B7592C"/>
    <w:rsid w:val="00B75AB4"/>
    <w:rsid w:val="00B75AC4"/>
    <w:rsid w:val="00B76A0B"/>
    <w:rsid w:val="00B77210"/>
    <w:rsid w:val="00B80BF3"/>
    <w:rsid w:val="00B80DDD"/>
    <w:rsid w:val="00B81A73"/>
    <w:rsid w:val="00B85360"/>
    <w:rsid w:val="00B8670D"/>
    <w:rsid w:val="00B871CF"/>
    <w:rsid w:val="00B94E73"/>
    <w:rsid w:val="00B97643"/>
    <w:rsid w:val="00B97F84"/>
    <w:rsid w:val="00BA5FCD"/>
    <w:rsid w:val="00BB1C17"/>
    <w:rsid w:val="00BB4FDA"/>
    <w:rsid w:val="00BB648C"/>
    <w:rsid w:val="00BB73DD"/>
    <w:rsid w:val="00BB7C59"/>
    <w:rsid w:val="00BC65C1"/>
    <w:rsid w:val="00BE128A"/>
    <w:rsid w:val="00BE38B0"/>
    <w:rsid w:val="00BE45FA"/>
    <w:rsid w:val="00BE4DE2"/>
    <w:rsid w:val="00BE524B"/>
    <w:rsid w:val="00BE52AC"/>
    <w:rsid w:val="00BE6927"/>
    <w:rsid w:val="00BF459F"/>
    <w:rsid w:val="00BF532B"/>
    <w:rsid w:val="00C014D5"/>
    <w:rsid w:val="00C028E0"/>
    <w:rsid w:val="00C05400"/>
    <w:rsid w:val="00C11245"/>
    <w:rsid w:val="00C113DB"/>
    <w:rsid w:val="00C11864"/>
    <w:rsid w:val="00C137C3"/>
    <w:rsid w:val="00C16E41"/>
    <w:rsid w:val="00C224FB"/>
    <w:rsid w:val="00C315F4"/>
    <w:rsid w:val="00C31AE9"/>
    <w:rsid w:val="00C329E7"/>
    <w:rsid w:val="00C3462D"/>
    <w:rsid w:val="00C353C2"/>
    <w:rsid w:val="00C427DC"/>
    <w:rsid w:val="00C42CA7"/>
    <w:rsid w:val="00C44FCD"/>
    <w:rsid w:val="00C54BF2"/>
    <w:rsid w:val="00C556B9"/>
    <w:rsid w:val="00C56485"/>
    <w:rsid w:val="00C606E2"/>
    <w:rsid w:val="00C659D0"/>
    <w:rsid w:val="00C660A1"/>
    <w:rsid w:val="00C70B88"/>
    <w:rsid w:val="00C70B8B"/>
    <w:rsid w:val="00C71DF5"/>
    <w:rsid w:val="00C828B7"/>
    <w:rsid w:val="00C84409"/>
    <w:rsid w:val="00C84FAD"/>
    <w:rsid w:val="00C852ED"/>
    <w:rsid w:val="00C854C4"/>
    <w:rsid w:val="00C85646"/>
    <w:rsid w:val="00C85CAC"/>
    <w:rsid w:val="00C874C5"/>
    <w:rsid w:val="00C90BD1"/>
    <w:rsid w:val="00C9754E"/>
    <w:rsid w:val="00CA10A4"/>
    <w:rsid w:val="00CA23C1"/>
    <w:rsid w:val="00CA614D"/>
    <w:rsid w:val="00CA789A"/>
    <w:rsid w:val="00CB2F6A"/>
    <w:rsid w:val="00CB39DD"/>
    <w:rsid w:val="00CB475C"/>
    <w:rsid w:val="00CB4D36"/>
    <w:rsid w:val="00CB7FA0"/>
    <w:rsid w:val="00CC0DB0"/>
    <w:rsid w:val="00CC10B7"/>
    <w:rsid w:val="00CC1767"/>
    <w:rsid w:val="00CC231E"/>
    <w:rsid w:val="00CC269E"/>
    <w:rsid w:val="00CD07A3"/>
    <w:rsid w:val="00CD27D9"/>
    <w:rsid w:val="00CD3E3D"/>
    <w:rsid w:val="00CD7054"/>
    <w:rsid w:val="00CE04DF"/>
    <w:rsid w:val="00CE56DA"/>
    <w:rsid w:val="00CE5D4A"/>
    <w:rsid w:val="00CF0900"/>
    <w:rsid w:val="00CF0B00"/>
    <w:rsid w:val="00CF28E6"/>
    <w:rsid w:val="00CF2D52"/>
    <w:rsid w:val="00CF35BA"/>
    <w:rsid w:val="00CF54EF"/>
    <w:rsid w:val="00CF7853"/>
    <w:rsid w:val="00CF7E36"/>
    <w:rsid w:val="00D0315C"/>
    <w:rsid w:val="00D03CFA"/>
    <w:rsid w:val="00D04F0D"/>
    <w:rsid w:val="00D06F9B"/>
    <w:rsid w:val="00D112BA"/>
    <w:rsid w:val="00D133DE"/>
    <w:rsid w:val="00D13BD9"/>
    <w:rsid w:val="00D177ED"/>
    <w:rsid w:val="00D21112"/>
    <w:rsid w:val="00D23690"/>
    <w:rsid w:val="00D26E2E"/>
    <w:rsid w:val="00D272C1"/>
    <w:rsid w:val="00D27AC8"/>
    <w:rsid w:val="00D32A5F"/>
    <w:rsid w:val="00D32C9C"/>
    <w:rsid w:val="00D37F45"/>
    <w:rsid w:val="00D45AF2"/>
    <w:rsid w:val="00D46C1D"/>
    <w:rsid w:val="00D53229"/>
    <w:rsid w:val="00D53A10"/>
    <w:rsid w:val="00D53FD8"/>
    <w:rsid w:val="00D54777"/>
    <w:rsid w:val="00D601B9"/>
    <w:rsid w:val="00D616F9"/>
    <w:rsid w:val="00D61C26"/>
    <w:rsid w:val="00D635DE"/>
    <w:rsid w:val="00D640F4"/>
    <w:rsid w:val="00D65521"/>
    <w:rsid w:val="00D65A1A"/>
    <w:rsid w:val="00D66771"/>
    <w:rsid w:val="00D67EEF"/>
    <w:rsid w:val="00D705D1"/>
    <w:rsid w:val="00D70C05"/>
    <w:rsid w:val="00D72937"/>
    <w:rsid w:val="00D729B9"/>
    <w:rsid w:val="00D72F6B"/>
    <w:rsid w:val="00D74BC4"/>
    <w:rsid w:val="00D77EC8"/>
    <w:rsid w:val="00D82687"/>
    <w:rsid w:val="00D85B03"/>
    <w:rsid w:val="00D86540"/>
    <w:rsid w:val="00DA0EC3"/>
    <w:rsid w:val="00DA5D19"/>
    <w:rsid w:val="00DB04B4"/>
    <w:rsid w:val="00DB1CDD"/>
    <w:rsid w:val="00DB2C95"/>
    <w:rsid w:val="00DB318C"/>
    <w:rsid w:val="00DB39F6"/>
    <w:rsid w:val="00DC421E"/>
    <w:rsid w:val="00DC6D98"/>
    <w:rsid w:val="00DD1148"/>
    <w:rsid w:val="00DD54CC"/>
    <w:rsid w:val="00DD6204"/>
    <w:rsid w:val="00DD739F"/>
    <w:rsid w:val="00DD7935"/>
    <w:rsid w:val="00DE4628"/>
    <w:rsid w:val="00DF0155"/>
    <w:rsid w:val="00DF0D1D"/>
    <w:rsid w:val="00DF2FB1"/>
    <w:rsid w:val="00E02246"/>
    <w:rsid w:val="00E02F73"/>
    <w:rsid w:val="00E03109"/>
    <w:rsid w:val="00E03D07"/>
    <w:rsid w:val="00E04CC2"/>
    <w:rsid w:val="00E053E0"/>
    <w:rsid w:val="00E100B5"/>
    <w:rsid w:val="00E115C7"/>
    <w:rsid w:val="00E11809"/>
    <w:rsid w:val="00E20BB5"/>
    <w:rsid w:val="00E21F36"/>
    <w:rsid w:val="00E27DFE"/>
    <w:rsid w:val="00E301CC"/>
    <w:rsid w:val="00E31764"/>
    <w:rsid w:val="00E35956"/>
    <w:rsid w:val="00E43744"/>
    <w:rsid w:val="00E437F2"/>
    <w:rsid w:val="00E46611"/>
    <w:rsid w:val="00E52191"/>
    <w:rsid w:val="00E5419D"/>
    <w:rsid w:val="00E54775"/>
    <w:rsid w:val="00E549DE"/>
    <w:rsid w:val="00E60A88"/>
    <w:rsid w:val="00E60E56"/>
    <w:rsid w:val="00E631AA"/>
    <w:rsid w:val="00E636B1"/>
    <w:rsid w:val="00E64F06"/>
    <w:rsid w:val="00E659EB"/>
    <w:rsid w:val="00E70AE3"/>
    <w:rsid w:val="00E70B39"/>
    <w:rsid w:val="00E70E2F"/>
    <w:rsid w:val="00E72FC1"/>
    <w:rsid w:val="00E7394B"/>
    <w:rsid w:val="00E75FD2"/>
    <w:rsid w:val="00E80358"/>
    <w:rsid w:val="00E80CEC"/>
    <w:rsid w:val="00E83824"/>
    <w:rsid w:val="00E83C96"/>
    <w:rsid w:val="00E84266"/>
    <w:rsid w:val="00E87077"/>
    <w:rsid w:val="00E87A90"/>
    <w:rsid w:val="00E93DA1"/>
    <w:rsid w:val="00E95EE3"/>
    <w:rsid w:val="00EA0022"/>
    <w:rsid w:val="00EA1ED2"/>
    <w:rsid w:val="00EA3638"/>
    <w:rsid w:val="00EA573F"/>
    <w:rsid w:val="00EA67D1"/>
    <w:rsid w:val="00EA6E54"/>
    <w:rsid w:val="00EA7B59"/>
    <w:rsid w:val="00EB29BB"/>
    <w:rsid w:val="00EC081D"/>
    <w:rsid w:val="00EC0B21"/>
    <w:rsid w:val="00EC120A"/>
    <w:rsid w:val="00EC23A6"/>
    <w:rsid w:val="00EC2553"/>
    <w:rsid w:val="00EC29E8"/>
    <w:rsid w:val="00EC3645"/>
    <w:rsid w:val="00EC5DD1"/>
    <w:rsid w:val="00EC76F6"/>
    <w:rsid w:val="00ED08D6"/>
    <w:rsid w:val="00ED5FB4"/>
    <w:rsid w:val="00ED717D"/>
    <w:rsid w:val="00ED7B8A"/>
    <w:rsid w:val="00EE03A0"/>
    <w:rsid w:val="00EE2949"/>
    <w:rsid w:val="00EE49D1"/>
    <w:rsid w:val="00EF0224"/>
    <w:rsid w:val="00EF1486"/>
    <w:rsid w:val="00F00357"/>
    <w:rsid w:val="00F0227E"/>
    <w:rsid w:val="00F02C88"/>
    <w:rsid w:val="00F03846"/>
    <w:rsid w:val="00F0423E"/>
    <w:rsid w:val="00F07E55"/>
    <w:rsid w:val="00F13495"/>
    <w:rsid w:val="00F14CC4"/>
    <w:rsid w:val="00F1535C"/>
    <w:rsid w:val="00F16C24"/>
    <w:rsid w:val="00F22D83"/>
    <w:rsid w:val="00F26A2F"/>
    <w:rsid w:val="00F30FF2"/>
    <w:rsid w:val="00F34F28"/>
    <w:rsid w:val="00F37BF6"/>
    <w:rsid w:val="00F409E3"/>
    <w:rsid w:val="00F41B0F"/>
    <w:rsid w:val="00F457A6"/>
    <w:rsid w:val="00F46E81"/>
    <w:rsid w:val="00F47AB5"/>
    <w:rsid w:val="00F50B7A"/>
    <w:rsid w:val="00F52361"/>
    <w:rsid w:val="00F52B69"/>
    <w:rsid w:val="00F61586"/>
    <w:rsid w:val="00F667E4"/>
    <w:rsid w:val="00F70563"/>
    <w:rsid w:val="00F756DB"/>
    <w:rsid w:val="00F805F6"/>
    <w:rsid w:val="00F82413"/>
    <w:rsid w:val="00F83E64"/>
    <w:rsid w:val="00F84D76"/>
    <w:rsid w:val="00F853FF"/>
    <w:rsid w:val="00F87E3A"/>
    <w:rsid w:val="00F90A6F"/>
    <w:rsid w:val="00F918A1"/>
    <w:rsid w:val="00F920B8"/>
    <w:rsid w:val="00F95644"/>
    <w:rsid w:val="00F96159"/>
    <w:rsid w:val="00F96202"/>
    <w:rsid w:val="00F97E23"/>
    <w:rsid w:val="00FA337C"/>
    <w:rsid w:val="00FA66D1"/>
    <w:rsid w:val="00FA7A18"/>
    <w:rsid w:val="00FB0905"/>
    <w:rsid w:val="00FB284C"/>
    <w:rsid w:val="00FB454C"/>
    <w:rsid w:val="00FC0DD7"/>
    <w:rsid w:val="00FC6E05"/>
    <w:rsid w:val="00FD064F"/>
    <w:rsid w:val="00FE24FE"/>
    <w:rsid w:val="00FE7E5A"/>
    <w:rsid w:val="00FF1E7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3D5"/>
  </w:style>
  <w:style w:type="paragraph" w:styleId="a5">
    <w:name w:val="footer"/>
    <w:basedOn w:val="a"/>
    <w:link w:val="a6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3D5"/>
  </w:style>
  <w:style w:type="paragraph" w:styleId="a7">
    <w:name w:val="List Paragraph"/>
    <w:basedOn w:val="a"/>
    <w:uiPriority w:val="34"/>
    <w:qFormat/>
    <w:rsid w:val="00793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5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35EC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3D5"/>
  </w:style>
  <w:style w:type="paragraph" w:styleId="a5">
    <w:name w:val="footer"/>
    <w:basedOn w:val="a"/>
    <w:link w:val="a6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3D5"/>
  </w:style>
  <w:style w:type="paragraph" w:styleId="a7">
    <w:name w:val="List Paragraph"/>
    <w:basedOn w:val="a"/>
    <w:uiPriority w:val="34"/>
    <w:qFormat/>
    <w:rsid w:val="00793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5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35EC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7%D0%B0%D0%B9%D0%BD%D0%B5%D1%80%D1%81%D0%BA%D0%B8%D0%B5_%D0%BD%D0%B0%D1%80%D0%BA%D0%BE%D1%82%D0%B8%D0%BA%D0%B8" TargetMode="External"/><Relationship Id="rId13" Type="http://schemas.openxmlformats.org/officeDocument/2006/relationships/hyperlink" Target="https://www.cdc.gov/tobacco/basic_information/e-cigarettes/severe-lung-diseas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B%D1%8C%D1%84%D0%B0-%D0%9F%D0%B8%D1%80%D1%80%D0%BE%D0%BB%D0%B8%D0%B4%D0%B8%D0%BD%D0%BE%D0%BF%D0%B5%D0%BD%D1%82%D0%B8%D0%BE%D1%84%D0%B5%D0%BD%D0%BE%D0%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1%82%D0%B8%D0%BB%D0%B5%D0%BD%D0%B4%D0%B8%D0%BE%D0%BA%D1%81%D0%B8%D0%BF%D0%B8%D1%80%D0%BE%D0%B2%D0%B0%D0%BB%D0%B5%D1%80%D0%BE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5%D1%84%D0%B5%D0%B4%D1%80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2%D0%B8%D0%BD%D0%BE%D0%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 Дмитрий Алексеевич</dc:creator>
  <cp:lastModifiedBy>Admin</cp:lastModifiedBy>
  <cp:revision>5</cp:revision>
  <cp:lastPrinted>2023-04-14T06:37:00Z</cp:lastPrinted>
  <dcterms:created xsi:type="dcterms:W3CDTF">2024-05-15T06:44:00Z</dcterms:created>
  <dcterms:modified xsi:type="dcterms:W3CDTF">2024-05-15T06:52:00Z</dcterms:modified>
</cp:coreProperties>
</file>