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C63495" w:rsidRPr="00C00DD7" w14:paraId="5C87FAD4" w14:textId="77777777" w:rsidTr="00374107">
        <w:tc>
          <w:tcPr>
            <w:tcW w:w="4785" w:type="dxa"/>
          </w:tcPr>
          <w:p w14:paraId="7AC48D35" w14:textId="33B640FD" w:rsidR="00C63495" w:rsidRPr="00C63495" w:rsidRDefault="00C63495" w:rsidP="00583F26">
            <w:pPr>
              <w:snapToGrid w:val="0"/>
              <w:spacing w:line="280" w:lineRule="exact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</w:p>
          <w:p w14:paraId="3D2F2DD2" w14:textId="77777777" w:rsidR="00583F26" w:rsidRPr="00C00DD7" w:rsidRDefault="00583F26" w:rsidP="00583F26">
            <w:pPr>
              <w:rPr>
                <w:sz w:val="28"/>
                <w:szCs w:val="28"/>
                <w:lang w:val="ru-RU"/>
              </w:rPr>
            </w:pPr>
            <w:r w:rsidRPr="00C00DD7">
              <w:rPr>
                <w:sz w:val="28"/>
                <w:szCs w:val="28"/>
                <w:lang w:val="ru-RU"/>
              </w:rPr>
              <w:t>ИНФОРМАЦИОННОЕ ПИСЬМО</w:t>
            </w:r>
          </w:p>
          <w:p w14:paraId="348DC0EE" w14:textId="77777777" w:rsidR="00583F26" w:rsidRPr="00C63495" w:rsidRDefault="00583F26" w:rsidP="00583F26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</w:p>
          <w:p w14:paraId="41DD1163" w14:textId="55FDB671" w:rsidR="00C63495" w:rsidRPr="00C63495" w:rsidRDefault="00C63495" w:rsidP="00583F26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  <w:r w:rsidRPr="00C63495">
              <w:rPr>
                <w:rFonts w:ascii="Times New Roman" w:hAnsi="Times New Roman"/>
                <w:sz w:val="30"/>
                <w:szCs w:val="30"/>
                <w:lang w:val="ru-RU" w:bidi="hi-IN"/>
              </w:rPr>
              <w:t>О несчастном случае</w:t>
            </w:r>
          </w:p>
          <w:p w14:paraId="58F0E26C" w14:textId="5BF910CC" w:rsidR="00C63495" w:rsidRPr="00C63495" w:rsidRDefault="00B05C42" w:rsidP="00583F26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ru-RU" w:eastAsia="zh-CN" w:bidi="hi-IN"/>
              </w:rPr>
            </w:pPr>
            <w:r>
              <w:rPr>
                <w:rFonts w:ascii="Times New Roman" w:hAnsi="Times New Roman"/>
                <w:sz w:val="30"/>
                <w:szCs w:val="30"/>
                <w:lang w:val="ru-RU" w:bidi="hi-IN"/>
              </w:rPr>
              <w:t xml:space="preserve">с тяжелым </w:t>
            </w:r>
            <w:r w:rsidR="00C63495" w:rsidRPr="00C63495">
              <w:rPr>
                <w:rFonts w:ascii="Times New Roman" w:hAnsi="Times New Roman"/>
                <w:sz w:val="30"/>
                <w:szCs w:val="30"/>
                <w:lang w:val="ru-RU" w:bidi="hi-IN"/>
              </w:rPr>
              <w:t>исходом</w:t>
            </w:r>
          </w:p>
        </w:tc>
        <w:tc>
          <w:tcPr>
            <w:tcW w:w="4785" w:type="dxa"/>
          </w:tcPr>
          <w:p w14:paraId="1049066B" w14:textId="13FE6AFA" w:rsidR="00C63495" w:rsidRPr="00B05C42" w:rsidRDefault="00C63495" w:rsidP="00583F26">
            <w:pPr>
              <w:spacing w:line="280" w:lineRule="exact"/>
              <w:jc w:val="center"/>
              <w:rPr>
                <w:rFonts w:ascii="Times New Roman" w:hAnsi="Times New Roman"/>
                <w:sz w:val="30"/>
                <w:szCs w:val="30"/>
                <w:lang w:val="ru-RU" w:eastAsia="zh-CN" w:bidi="hi-IN"/>
              </w:rPr>
            </w:pPr>
          </w:p>
        </w:tc>
      </w:tr>
      <w:tr w:rsidR="00583F26" w:rsidRPr="00C00DD7" w14:paraId="2A5CA162" w14:textId="77777777" w:rsidTr="00374107">
        <w:tc>
          <w:tcPr>
            <w:tcW w:w="4785" w:type="dxa"/>
          </w:tcPr>
          <w:p w14:paraId="3C09A9DD" w14:textId="77777777" w:rsidR="00583F26" w:rsidRPr="00C63495" w:rsidRDefault="00583F26" w:rsidP="00583F26">
            <w:pPr>
              <w:snapToGrid w:val="0"/>
              <w:spacing w:line="280" w:lineRule="exact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</w:p>
        </w:tc>
        <w:tc>
          <w:tcPr>
            <w:tcW w:w="4785" w:type="dxa"/>
          </w:tcPr>
          <w:p w14:paraId="59C65FF8" w14:textId="77777777" w:rsidR="00583F26" w:rsidRPr="00B05C42" w:rsidRDefault="00583F26" w:rsidP="00583F26">
            <w:pPr>
              <w:spacing w:line="280" w:lineRule="exact"/>
              <w:jc w:val="center"/>
              <w:rPr>
                <w:rFonts w:ascii="Times New Roman" w:hAnsi="Times New Roman"/>
                <w:sz w:val="30"/>
                <w:szCs w:val="30"/>
                <w:lang w:val="ru-RU" w:eastAsia="zh-CN" w:bidi="hi-IN"/>
              </w:rPr>
            </w:pPr>
          </w:p>
        </w:tc>
      </w:tr>
    </w:tbl>
    <w:p w14:paraId="67AE8D8D" w14:textId="77777777" w:rsidR="00C32CA1" w:rsidRPr="002339B8" w:rsidRDefault="00C32CA1" w:rsidP="00FF3C57">
      <w:pPr>
        <w:spacing w:line="360" w:lineRule="auto"/>
        <w:rPr>
          <w:rFonts w:ascii="Times New Roman" w:hAnsi="Times New Roman"/>
          <w:sz w:val="30"/>
          <w:szCs w:val="30"/>
          <w:lang w:val="ru-RU"/>
        </w:rPr>
      </w:pPr>
    </w:p>
    <w:p w14:paraId="70A8C4E3" w14:textId="6A06C8DC" w:rsidR="002339B8" w:rsidRDefault="00C00DD7" w:rsidP="00311145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26 июля</w:t>
      </w:r>
      <w:r w:rsidR="002339B8" w:rsidRPr="002339B8">
        <w:rPr>
          <w:rFonts w:ascii="Times New Roman" w:hAnsi="Times New Roman"/>
          <w:sz w:val="30"/>
          <w:szCs w:val="30"/>
          <w:lang w:val="ru-RU"/>
        </w:rPr>
        <w:t xml:space="preserve"> 2024 года </w:t>
      </w:r>
      <w:r w:rsidR="00311145">
        <w:rPr>
          <w:rFonts w:ascii="Times New Roman" w:hAnsi="Times New Roman"/>
          <w:sz w:val="30"/>
          <w:szCs w:val="30"/>
          <w:lang w:val="ru-RU"/>
        </w:rPr>
        <w:t>водитель</w:t>
      </w:r>
      <w:r w:rsidR="0079566F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ЧТ</w:t>
      </w:r>
      <w:r w:rsidR="0079566F">
        <w:rPr>
          <w:rFonts w:ascii="Times New Roman" w:hAnsi="Times New Roman"/>
          <w:sz w:val="30"/>
          <w:szCs w:val="30"/>
          <w:lang w:val="ru-RU"/>
        </w:rPr>
        <w:t>УП «</w:t>
      </w:r>
      <w:r>
        <w:rPr>
          <w:rFonts w:ascii="Times New Roman" w:hAnsi="Times New Roman"/>
          <w:sz w:val="30"/>
          <w:szCs w:val="30"/>
          <w:lang w:val="ru-RU"/>
        </w:rPr>
        <w:t>Напрей»</w:t>
      </w:r>
      <w:r w:rsidR="0079566F">
        <w:rPr>
          <w:rFonts w:ascii="Times New Roman" w:hAnsi="Times New Roman"/>
          <w:sz w:val="30"/>
          <w:szCs w:val="30"/>
          <w:lang w:val="ru-RU"/>
        </w:rPr>
        <w:t>,</w:t>
      </w:r>
      <w:r w:rsidR="00311145">
        <w:rPr>
          <w:rFonts w:ascii="Times New Roman" w:hAnsi="Times New Roman"/>
          <w:sz w:val="30"/>
          <w:szCs w:val="30"/>
          <w:lang w:val="ru-RU"/>
        </w:rPr>
        <w:t xml:space="preserve"> управляя автомобилем </w:t>
      </w:r>
      <w:r>
        <w:rPr>
          <w:rFonts w:ascii="Times New Roman" w:hAnsi="Times New Roman"/>
          <w:sz w:val="30"/>
          <w:szCs w:val="30"/>
          <w:lang w:val="ru-RU"/>
        </w:rPr>
        <w:t>Рено</w:t>
      </w:r>
      <w:r w:rsidR="009C1F5A">
        <w:rPr>
          <w:rFonts w:ascii="Times New Roman" w:hAnsi="Times New Roman"/>
          <w:sz w:val="30"/>
          <w:szCs w:val="30"/>
          <w:lang w:val="ru-RU"/>
        </w:rPr>
        <w:t xml:space="preserve"> (</w:t>
      </w:r>
      <w:proofErr w:type="spellStart"/>
      <w:r w:rsidR="009C1F5A">
        <w:rPr>
          <w:rFonts w:ascii="Times New Roman" w:hAnsi="Times New Roman"/>
          <w:sz w:val="30"/>
          <w:szCs w:val="30"/>
          <w:lang w:val="ru-RU"/>
        </w:rPr>
        <w:t>автобетоносмеситель</w:t>
      </w:r>
      <w:proofErr w:type="spellEnd"/>
      <w:r w:rsidR="009C1F5A">
        <w:rPr>
          <w:rFonts w:ascii="Times New Roman" w:hAnsi="Times New Roman"/>
          <w:sz w:val="30"/>
          <w:szCs w:val="30"/>
          <w:lang w:val="ru-RU"/>
        </w:rPr>
        <w:t>)</w:t>
      </w:r>
      <w:r>
        <w:rPr>
          <w:rFonts w:ascii="Times New Roman" w:hAnsi="Times New Roman"/>
          <w:sz w:val="30"/>
          <w:szCs w:val="30"/>
          <w:lang w:val="ru-RU"/>
        </w:rPr>
        <w:t xml:space="preserve"> прибыл на строительный объект «Строительство МТФ вблизи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н.п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. Залесье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Чечерского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района»</w:t>
      </w:r>
      <w:r w:rsidR="009C1F5A">
        <w:rPr>
          <w:rFonts w:ascii="Times New Roman" w:hAnsi="Times New Roman"/>
          <w:sz w:val="30"/>
          <w:szCs w:val="30"/>
          <w:lang w:val="ru-RU"/>
        </w:rPr>
        <w:t>.</w:t>
      </w:r>
      <w:r w:rsidR="00311145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На данном</w:t>
      </w:r>
      <w:r w:rsidR="009C1F5A">
        <w:rPr>
          <w:rFonts w:ascii="Times New Roman" w:hAnsi="Times New Roman"/>
          <w:sz w:val="30"/>
          <w:szCs w:val="30"/>
          <w:lang w:val="ru-RU"/>
        </w:rPr>
        <w:t xml:space="preserve"> автомобиле он привез около 8 кубических метров бетона для заливки фундаментов под колонны. Примерно </w:t>
      </w:r>
      <w:r w:rsidR="0040224B">
        <w:rPr>
          <w:rFonts w:ascii="Times New Roman" w:hAnsi="Times New Roman"/>
          <w:sz w:val="30"/>
          <w:szCs w:val="30"/>
          <w:lang w:val="ru-RU"/>
        </w:rPr>
        <w:t xml:space="preserve">в </w:t>
      </w:r>
      <w:r w:rsidR="009C1F5A">
        <w:rPr>
          <w:rFonts w:ascii="Times New Roman" w:hAnsi="Times New Roman"/>
          <w:sz w:val="30"/>
          <w:szCs w:val="30"/>
          <w:lang w:val="ru-RU"/>
        </w:rPr>
        <w:t>12 часов началась заливка бетона под фундаменты. С момента начала заливки было произведено 12 заливок оснований под фундаменты колонн. Заливка производилась следующим образом</w:t>
      </w:r>
      <w:r w:rsidR="009C1F5A" w:rsidRPr="009C1F5A">
        <w:rPr>
          <w:rFonts w:ascii="Times New Roman" w:hAnsi="Times New Roman"/>
          <w:sz w:val="30"/>
          <w:szCs w:val="30"/>
          <w:lang w:val="ru-RU"/>
        </w:rPr>
        <w:t>:</w:t>
      </w:r>
      <w:r w:rsidR="009C1F5A">
        <w:rPr>
          <w:rFonts w:ascii="Times New Roman" w:hAnsi="Times New Roman"/>
          <w:sz w:val="30"/>
          <w:szCs w:val="30"/>
          <w:lang w:val="ru-RU"/>
        </w:rPr>
        <w:t xml:space="preserve"> водитель подъезжал на </w:t>
      </w:r>
      <w:proofErr w:type="gramStart"/>
      <w:r w:rsidR="009C1F5A">
        <w:rPr>
          <w:rFonts w:ascii="Times New Roman" w:hAnsi="Times New Roman"/>
          <w:sz w:val="30"/>
          <w:szCs w:val="30"/>
          <w:lang w:val="ru-RU"/>
        </w:rPr>
        <w:t>автомобиле</w:t>
      </w:r>
      <w:proofErr w:type="gramEnd"/>
      <w:r w:rsidR="009C1F5A">
        <w:rPr>
          <w:rFonts w:ascii="Times New Roman" w:hAnsi="Times New Roman"/>
          <w:sz w:val="30"/>
          <w:szCs w:val="30"/>
          <w:lang w:val="ru-RU"/>
        </w:rPr>
        <w:t xml:space="preserve"> к краю котлована на расстоянии не менее</w:t>
      </w:r>
      <w:r w:rsidR="00986F2F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C1F5A">
        <w:rPr>
          <w:rFonts w:ascii="Times New Roman" w:hAnsi="Times New Roman"/>
          <w:sz w:val="30"/>
          <w:szCs w:val="30"/>
          <w:lang w:val="ru-RU"/>
        </w:rPr>
        <w:t>1,5</w:t>
      </w:r>
      <w:r w:rsidR="00BC194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C1F5A">
        <w:rPr>
          <w:rFonts w:ascii="Times New Roman" w:hAnsi="Times New Roman"/>
          <w:sz w:val="30"/>
          <w:szCs w:val="30"/>
          <w:lang w:val="ru-RU"/>
        </w:rPr>
        <w:t>-</w:t>
      </w:r>
      <w:r w:rsidR="00BC194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C1F5A">
        <w:rPr>
          <w:rFonts w:ascii="Times New Roman" w:hAnsi="Times New Roman"/>
          <w:sz w:val="30"/>
          <w:szCs w:val="30"/>
          <w:lang w:val="ru-RU"/>
        </w:rPr>
        <w:t>2 метров от края котлована</w:t>
      </w:r>
      <w:r w:rsidR="00BC194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86F2F">
        <w:rPr>
          <w:rFonts w:ascii="Times New Roman" w:hAnsi="Times New Roman"/>
          <w:sz w:val="30"/>
          <w:szCs w:val="30"/>
          <w:lang w:val="ru-RU"/>
        </w:rPr>
        <w:t xml:space="preserve"> и при помощи лотков длиной 3,5</w:t>
      </w:r>
      <w:r w:rsidR="00BC194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86F2F">
        <w:rPr>
          <w:rFonts w:ascii="Times New Roman" w:hAnsi="Times New Roman"/>
          <w:sz w:val="30"/>
          <w:szCs w:val="30"/>
          <w:lang w:val="ru-RU"/>
        </w:rPr>
        <w:t>-</w:t>
      </w:r>
      <w:r w:rsidR="00BC194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86F2F">
        <w:rPr>
          <w:rFonts w:ascii="Times New Roman" w:hAnsi="Times New Roman"/>
          <w:sz w:val="30"/>
          <w:szCs w:val="30"/>
          <w:lang w:val="ru-RU"/>
        </w:rPr>
        <w:t>4 метра, производилась подача бетона в котлован к месту заливки. Каждый раз перед его подъездом к краю котлована  один из работников ПМК-4 ОАО «ГОСТ» следил за тем, чтобы он близко не подъезжал к краю котлована. Перед началом заливки 13 основания под фундамент</w:t>
      </w:r>
      <w:r w:rsidR="002A1464">
        <w:rPr>
          <w:rFonts w:ascii="Times New Roman" w:hAnsi="Times New Roman"/>
          <w:sz w:val="30"/>
          <w:szCs w:val="30"/>
          <w:lang w:val="ru-RU"/>
        </w:rPr>
        <w:t xml:space="preserve"> водитель на </w:t>
      </w:r>
      <w:proofErr w:type="spellStart"/>
      <w:r w:rsidR="002A1464">
        <w:rPr>
          <w:rFonts w:ascii="Times New Roman" w:hAnsi="Times New Roman"/>
          <w:sz w:val="30"/>
          <w:szCs w:val="30"/>
          <w:lang w:val="ru-RU"/>
        </w:rPr>
        <w:t>автобетоносмесителе</w:t>
      </w:r>
      <w:proofErr w:type="spellEnd"/>
      <w:r w:rsidR="002A1464">
        <w:rPr>
          <w:rFonts w:ascii="Times New Roman" w:hAnsi="Times New Roman"/>
          <w:sz w:val="30"/>
          <w:szCs w:val="30"/>
          <w:lang w:val="ru-RU"/>
        </w:rPr>
        <w:t xml:space="preserve"> стал подъезжать к краю котлована. За данным процессом следил плотник </w:t>
      </w:r>
      <w:r w:rsidR="00E13470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2A1464">
        <w:rPr>
          <w:rFonts w:ascii="Times New Roman" w:hAnsi="Times New Roman"/>
          <w:sz w:val="30"/>
          <w:szCs w:val="30"/>
          <w:lang w:val="ru-RU"/>
        </w:rPr>
        <w:t>ПМК-4 ОАО «ГОСТ»</w:t>
      </w:r>
      <w:r w:rsidR="002A1464">
        <w:rPr>
          <w:rFonts w:ascii="Times New Roman" w:hAnsi="Times New Roman"/>
          <w:sz w:val="30"/>
          <w:szCs w:val="30"/>
          <w:lang w:val="ru-RU"/>
        </w:rPr>
        <w:t xml:space="preserve">. </w:t>
      </w:r>
      <w:r w:rsidR="00E13470">
        <w:rPr>
          <w:rFonts w:ascii="Times New Roman" w:hAnsi="Times New Roman"/>
          <w:sz w:val="30"/>
          <w:szCs w:val="30"/>
          <w:lang w:val="ru-RU"/>
        </w:rPr>
        <w:t>В</w:t>
      </w:r>
      <w:r w:rsidR="002A1464">
        <w:rPr>
          <w:rFonts w:ascii="Times New Roman" w:hAnsi="Times New Roman"/>
          <w:sz w:val="30"/>
          <w:szCs w:val="30"/>
          <w:lang w:val="ru-RU"/>
        </w:rPr>
        <w:t xml:space="preserve"> процессе подъезда к краю котлована данный работник сказал ему «Стоп», но ему показалось, что он сказал «Еще»</w:t>
      </w:r>
      <w:proofErr w:type="gramStart"/>
      <w:r w:rsidR="002A1464">
        <w:rPr>
          <w:rFonts w:ascii="Times New Roman" w:hAnsi="Times New Roman"/>
          <w:sz w:val="30"/>
          <w:szCs w:val="30"/>
          <w:lang w:val="ru-RU"/>
        </w:rPr>
        <w:t>.</w:t>
      </w:r>
      <w:proofErr w:type="gramEnd"/>
      <w:r w:rsidR="002A1464">
        <w:rPr>
          <w:rFonts w:ascii="Times New Roman" w:hAnsi="Times New Roman"/>
          <w:sz w:val="30"/>
          <w:szCs w:val="30"/>
          <w:lang w:val="ru-RU"/>
        </w:rPr>
        <w:t xml:space="preserve"> Далее водитель продолжил двигаться задним ходом в сторону котлована</w:t>
      </w:r>
      <w:proofErr w:type="gramStart"/>
      <w:r w:rsidR="002A1464">
        <w:rPr>
          <w:rFonts w:ascii="Times New Roman" w:hAnsi="Times New Roman"/>
          <w:sz w:val="30"/>
          <w:szCs w:val="30"/>
          <w:lang w:val="ru-RU"/>
        </w:rPr>
        <w:t>.</w:t>
      </w:r>
      <w:proofErr w:type="gramEnd"/>
      <w:r w:rsidR="002A1464">
        <w:rPr>
          <w:rFonts w:ascii="Times New Roman" w:hAnsi="Times New Roman"/>
          <w:sz w:val="30"/>
          <w:szCs w:val="30"/>
          <w:lang w:val="ru-RU"/>
        </w:rPr>
        <w:t xml:space="preserve"> После этого водитель почувствовал и увидел в зеркало заднего вида, что автомобиль сползает в котлован</w:t>
      </w:r>
      <w:proofErr w:type="gramStart"/>
      <w:r w:rsidR="002A1464">
        <w:rPr>
          <w:rFonts w:ascii="Times New Roman" w:hAnsi="Times New Roman"/>
          <w:sz w:val="30"/>
          <w:szCs w:val="30"/>
          <w:lang w:val="ru-RU"/>
        </w:rPr>
        <w:t>.</w:t>
      </w:r>
      <w:proofErr w:type="gramEnd"/>
      <w:r w:rsidR="002A1464">
        <w:rPr>
          <w:rFonts w:ascii="Times New Roman" w:hAnsi="Times New Roman"/>
          <w:sz w:val="30"/>
          <w:szCs w:val="30"/>
          <w:lang w:val="ru-RU"/>
        </w:rPr>
        <w:t xml:space="preserve"> Он переключил коробку передач автомобиля в нейтральное положение, потом хотел включить первую передачу, но перепутал и включил заднюю передачу и автомобиль начал сползать в котлован. </w:t>
      </w:r>
      <w:r w:rsidR="00673790">
        <w:rPr>
          <w:rFonts w:ascii="Times New Roman" w:hAnsi="Times New Roman"/>
          <w:sz w:val="30"/>
          <w:szCs w:val="30"/>
          <w:lang w:val="ru-RU"/>
        </w:rPr>
        <w:t>Видя, что автомобиль падает в котлован, он открыл дверь и выпрыгнул из кабины автомобиля в котлован</w:t>
      </w:r>
      <w:proofErr w:type="gramStart"/>
      <w:r w:rsidR="00673790">
        <w:rPr>
          <w:rFonts w:ascii="Times New Roman" w:hAnsi="Times New Roman"/>
          <w:sz w:val="30"/>
          <w:szCs w:val="30"/>
          <w:lang w:val="ru-RU"/>
        </w:rPr>
        <w:t>.</w:t>
      </w:r>
      <w:proofErr w:type="gramEnd"/>
      <w:r w:rsidR="00673790">
        <w:rPr>
          <w:rFonts w:ascii="Times New Roman" w:hAnsi="Times New Roman"/>
          <w:sz w:val="30"/>
          <w:szCs w:val="30"/>
          <w:lang w:val="ru-RU"/>
        </w:rPr>
        <w:t xml:space="preserve"> После падения в котлован водитель ударился левым боком,</w:t>
      </w:r>
      <w:r w:rsidR="002A146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C194B">
        <w:rPr>
          <w:rFonts w:ascii="Times New Roman" w:hAnsi="Times New Roman"/>
          <w:sz w:val="30"/>
          <w:szCs w:val="30"/>
          <w:lang w:val="ru-RU"/>
        </w:rPr>
        <w:t xml:space="preserve">в </w:t>
      </w:r>
      <w:r w:rsidR="00E13470">
        <w:rPr>
          <w:rFonts w:ascii="Times New Roman" w:hAnsi="Times New Roman"/>
          <w:sz w:val="30"/>
          <w:szCs w:val="30"/>
          <w:lang w:val="ru-RU"/>
        </w:rPr>
        <w:t xml:space="preserve">результате </w:t>
      </w:r>
      <w:r w:rsidR="00673790">
        <w:rPr>
          <w:rFonts w:ascii="Times New Roman" w:hAnsi="Times New Roman"/>
          <w:sz w:val="30"/>
          <w:szCs w:val="30"/>
          <w:lang w:val="ru-RU"/>
        </w:rPr>
        <w:t>чего</w:t>
      </w:r>
      <w:r w:rsidR="00E13470">
        <w:rPr>
          <w:rFonts w:ascii="Times New Roman" w:hAnsi="Times New Roman"/>
          <w:sz w:val="30"/>
          <w:szCs w:val="30"/>
          <w:lang w:val="ru-RU"/>
        </w:rPr>
        <w:t xml:space="preserve"> произошло </w:t>
      </w:r>
      <w:proofErr w:type="spellStart"/>
      <w:r w:rsidR="00E13470">
        <w:rPr>
          <w:rFonts w:ascii="Times New Roman" w:hAnsi="Times New Roman"/>
          <w:sz w:val="30"/>
          <w:szCs w:val="30"/>
          <w:lang w:val="ru-RU"/>
        </w:rPr>
        <w:t>травмирование</w:t>
      </w:r>
      <w:proofErr w:type="spellEnd"/>
      <w:r w:rsidR="00E13470">
        <w:rPr>
          <w:rFonts w:ascii="Times New Roman" w:hAnsi="Times New Roman"/>
          <w:sz w:val="30"/>
          <w:szCs w:val="30"/>
          <w:lang w:val="ru-RU"/>
        </w:rPr>
        <w:t xml:space="preserve"> потерпевшего.</w:t>
      </w:r>
    </w:p>
    <w:p w14:paraId="4B5F36F6" w14:textId="46C37AF8" w:rsidR="00BC1599" w:rsidRDefault="00F80C5F" w:rsidP="00311145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Причина несчастного случая </w:t>
      </w:r>
      <w:r>
        <w:rPr>
          <w:rFonts w:ascii="Times New Roman" w:hAnsi="Times New Roman"/>
          <w:sz w:val="30"/>
          <w:szCs w:val="30"/>
          <w:lang w:val="ru-RU"/>
        </w:rPr>
        <w:t>- нарушение потерпевшим водителем требований локального правового акта по охране труда, выразившееся в</w:t>
      </w:r>
      <w:r w:rsidR="00034521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lastRenderedPageBreak/>
        <w:t xml:space="preserve">перемещении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автобетоносмесител</w:t>
      </w:r>
      <w:r>
        <w:rPr>
          <w:rFonts w:ascii="Times New Roman" w:hAnsi="Times New Roman"/>
          <w:sz w:val="30"/>
          <w:szCs w:val="30"/>
          <w:lang w:val="ru-RU"/>
        </w:rPr>
        <w:t>я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вблизи котлована без соблюдения минимального расстояния от основания выемки до ближайшей опоры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автобетоносмесителя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(пункт 23 Инструкции по охране труда для водителя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автобетоносмесителя</w:t>
      </w:r>
      <w:proofErr w:type="spellEnd"/>
      <w:r w:rsidR="009C2616">
        <w:rPr>
          <w:rFonts w:ascii="Times New Roman" w:hAnsi="Times New Roman"/>
          <w:sz w:val="30"/>
          <w:szCs w:val="30"/>
          <w:lang w:val="ru-RU"/>
        </w:rPr>
        <w:t xml:space="preserve"> №1, утвержденной </w:t>
      </w:r>
      <w:r w:rsidR="00BC194B">
        <w:rPr>
          <w:rFonts w:ascii="Times New Roman" w:hAnsi="Times New Roman"/>
          <w:sz w:val="30"/>
          <w:szCs w:val="30"/>
          <w:lang w:val="ru-RU"/>
        </w:rPr>
        <w:t>директором</w:t>
      </w:r>
      <w:bookmarkStart w:id="0" w:name="_GoBack"/>
      <w:bookmarkEnd w:id="0"/>
      <w:r w:rsidR="009C2616">
        <w:rPr>
          <w:rFonts w:ascii="Times New Roman" w:hAnsi="Times New Roman"/>
          <w:sz w:val="30"/>
          <w:szCs w:val="30"/>
          <w:lang w:val="ru-RU"/>
        </w:rPr>
        <w:t xml:space="preserve"> организации</w:t>
      </w:r>
      <w:r>
        <w:rPr>
          <w:rFonts w:ascii="Times New Roman" w:hAnsi="Times New Roman"/>
          <w:sz w:val="30"/>
          <w:szCs w:val="30"/>
          <w:lang w:val="ru-RU"/>
        </w:rPr>
        <w:t>).</w:t>
      </w:r>
    </w:p>
    <w:p w14:paraId="63BEDFEA" w14:textId="1D468A21" w:rsidR="00B95B1E" w:rsidRPr="00583F26" w:rsidRDefault="00B95B1E" w:rsidP="00311145">
      <w:pPr>
        <w:ind w:firstLine="709"/>
        <w:jc w:val="both"/>
        <w:rPr>
          <w:b/>
          <w:sz w:val="30"/>
          <w:szCs w:val="30"/>
          <w:lang w:val="ru-RU"/>
        </w:rPr>
      </w:pPr>
      <w:r w:rsidRPr="00B95B1E">
        <w:rPr>
          <w:b/>
          <w:sz w:val="30"/>
          <w:szCs w:val="30"/>
          <w:lang w:val="ru-RU"/>
        </w:rPr>
        <w:t>С учетом изложенного в целях недопущения подобных несчастных случаев на производстве руководителям организаций</w:t>
      </w:r>
      <w:r w:rsidR="00CB226B" w:rsidRPr="00CB226B">
        <w:rPr>
          <w:b/>
          <w:sz w:val="30"/>
          <w:szCs w:val="30"/>
          <w:lang w:val="ru-RU"/>
        </w:rPr>
        <w:t>:</w:t>
      </w:r>
      <w:r w:rsidRPr="00B95B1E">
        <w:rPr>
          <w:b/>
          <w:sz w:val="30"/>
          <w:szCs w:val="30"/>
          <w:lang w:val="ru-RU"/>
        </w:rPr>
        <w:t xml:space="preserve"> </w:t>
      </w:r>
    </w:p>
    <w:p w14:paraId="58010696" w14:textId="09BFE8BD" w:rsidR="002C7263" w:rsidRPr="00C7712C" w:rsidRDefault="002C7263" w:rsidP="00311145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C7712C">
        <w:rPr>
          <w:rFonts w:ascii="Times New Roman" w:hAnsi="Times New Roman"/>
          <w:sz w:val="30"/>
          <w:szCs w:val="30"/>
          <w:lang w:val="ru-RU"/>
        </w:rPr>
        <w:t>довести указанную информацию об обстоятельствах происшедшего несчастного случая до работников;</w:t>
      </w:r>
    </w:p>
    <w:p w14:paraId="08A57EB1" w14:textId="77777777" w:rsidR="00B95B1E" w:rsidRPr="00C7712C" w:rsidRDefault="00B95B1E" w:rsidP="00B95B1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30"/>
          <w:szCs w:val="30"/>
          <w:lang w:val="ru-RU"/>
        </w:rPr>
      </w:pPr>
      <w:r w:rsidRPr="00C7712C">
        <w:rPr>
          <w:rFonts w:ascii="Times New Roman" w:eastAsia="Calibri" w:hAnsi="Times New Roman"/>
          <w:sz w:val="30"/>
          <w:szCs w:val="30"/>
          <w:lang w:val="ru-RU"/>
        </w:rPr>
        <w:t>допускать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</w:t>
      </w:r>
    </w:p>
    <w:p w14:paraId="25B5FADA" w14:textId="77777777" w:rsidR="00B95B1E" w:rsidRPr="00C7712C" w:rsidRDefault="00B95B1E" w:rsidP="00B95B1E">
      <w:pPr>
        <w:ind w:firstLine="709"/>
        <w:jc w:val="both"/>
        <w:outlineLvl w:val="1"/>
        <w:rPr>
          <w:rFonts w:ascii="Times New Roman" w:hAnsi="Times New Roman"/>
          <w:sz w:val="30"/>
          <w:szCs w:val="30"/>
          <w:lang w:val="ru-RU"/>
        </w:rPr>
      </w:pPr>
      <w:r w:rsidRPr="00C7712C">
        <w:rPr>
          <w:rFonts w:ascii="Times New Roman" w:hAnsi="Times New Roman"/>
          <w:sz w:val="30"/>
          <w:szCs w:val="30"/>
          <w:lang w:val="ru-RU"/>
        </w:rPr>
        <w:t>отстранять от работы (не допускать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</w:t>
      </w:r>
    </w:p>
    <w:p w14:paraId="5165523D" w14:textId="77777777" w:rsidR="00B95B1E" w:rsidRPr="00C7712C" w:rsidRDefault="00B95B1E" w:rsidP="00B95B1E">
      <w:pPr>
        <w:ind w:firstLine="709"/>
        <w:jc w:val="both"/>
        <w:outlineLvl w:val="1"/>
        <w:rPr>
          <w:rFonts w:ascii="Times New Roman" w:hAnsi="Times New Roman"/>
          <w:sz w:val="30"/>
          <w:szCs w:val="30"/>
          <w:lang w:val="ru-RU"/>
        </w:rPr>
      </w:pPr>
      <w:r w:rsidRPr="00C7712C">
        <w:rPr>
          <w:rFonts w:ascii="Times New Roman" w:hAnsi="Times New Roman"/>
          <w:sz w:val="30"/>
          <w:szCs w:val="30"/>
          <w:lang w:val="ru-RU"/>
        </w:rPr>
        <w:t xml:space="preserve">обеспечить проведение контроля </w:t>
      </w:r>
      <w:proofErr w:type="gramStart"/>
      <w:r w:rsidRPr="00C7712C">
        <w:rPr>
          <w:rFonts w:ascii="Times New Roman" w:hAnsi="Times New Roman"/>
          <w:sz w:val="30"/>
          <w:szCs w:val="30"/>
          <w:lang w:val="ru-RU"/>
        </w:rPr>
        <w:t>за соблюдением работниками требований по охране труда в соответствии с Инструкцией о порядке</w:t>
      </w:r>
      <w:proofErr w:type="gramEnd"/>
      <w:r w:rsidRPr="00C7712C">
        <w:rPr>
          <w:rFonts w:ascii="Times New Roman" w:hAnsi="Times New Roman"/>
          <w:sz w:val="30"/>
          <w:szCs w:val="30"/>
          <w:lang w:val="ru-RU"/>
        </w:rPr>
        <w:t xml:space="preserve"> осуществления контроля за соблюдением работниками требований </w:t>
      </w:r>
      <w:r w:rsidRPr="00C7712C">
        <w:rPr>
          <w:rFonts w:ascii="Times New Roman" w:hAnsi="Times New Roman"/>
          <w:sz w:val="30"/>
          <w:szCs w:val="30"/>
          <w:lang w:val="ru-RU"/>
        </w:rPr>
        <w:br/>
        <w:t>по охране труда в организации и структурных подразделениях, утвержденной постановлением Министерства труда и социальной защиты от 15.05.2020 № 51.</w:t>
      </w:r>
    </w:p>
    <w:sectPr w:rsidR="00B95B1E" w:rsidRPr="00C7712C" w:rsidSect="004D7E72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A1"/>
    <w:rsid w:val="00004056"/>
    <w:rsid w:val="00012180"/>
    <w:rsid w:val="00034521"/>
    <w:rsid w:val="00046A87"/>
    <w:rsid w:val="00072338"/>
    <w:rsid w:val="000A68DE"/>
    <w:rsid w:val="000B20BE"/>
    <w:rsid w:val="000B5EC9"/>
    <w:rsid w:val="000C5AC3"/>
    <w:rsid w:val="000E75F5"/>
    <w:rsid w:val="000F1AF8"/>
    <w:rsid w:val="001017F5"/>
    <w:rsid w:val="001127D9"/>
    <w:rsid w:val="0017745D"/>
    <w:rsid w:val="00180120"/>
    <w:rsid w:val="001A0F96"/>
    <w:rsid w:val="001A1515"/>
    <w:rsid w:val="001B7E06"/>
    <w:rsid w:val="001C275E"/>
    <w:rsid w:val="001D0BD3"/>
    <w:rsid w:val="001D13F3"/>
    <w:rsid w:val="002025E5"/>
    <w:rsid w:val="002339B8"/>
    <w:rsid w:val="00286F3A"/>
    <w:rsid w:val="00290FC4"/>
    <w:rsid w:val="002A1464"/>
    <w:rsid w:val="002C2601"/>
    <w:rsid w:val="002C37DF"/>
    <w:rsid w:val="002C7263"/>
    <w:rsid w:val="002D3338"/>
    <w:rsid w:val="00306D71"/>
    <w:rsid w:val="00311145"/>
    <w:rsid w:val="0031468E"/>
    <w:rsid w:val="003149C6"/>
    <w:rsid w:val="003202C9"/>
    <w:rsid w:val="00322974"/>
    <w:rsid w:val="00336250"/>
    <w:rsid w:val="003427F9"/>
    <w:rsid w:val="00345A28"/>
    <w:rsid w:val="0035625A"/>
    <w:rsid w:val="00367480"/>
    <w:rsid w:val="0036782C"/>
    <w:rsid w:val="00372420"/>
    <w:rsid w:val="00387BA5"/>
    <w:rsid w:val="00387E0B"/>
    <w:rsid w:val="003A21B2"/>
    <w:rsid w:val="003A7535"/>
    <w:rsid w:val="003B6FE6"/>
    <w:rsid w:val="003E33EC"/>
    <w:rsid w:val="003E428D"/>
    <w:rsid w:val="0040224B"/>
    <w:rsid w:val="00415BDD"/>
    <w:rsid w:val="00442827"/>
    <w:rsid w:val="00446B0E"/>
    <w:rsid w:val="00466A47"/>
    <w:rsid w:val="00466CA8"/>
    <w:rsid w:val="00481194"/>
    <w:rsid w:val="00490C79"/>
    <w:rsid w:val="004A0825"/>
    <w:rsid w:val="004A7C6E"/>
    <w:rsid w:val="004D7E72"/>
    <w:rsid w:val="005068E7"/>
    <w:rsid w:val="00583F26"/>
    <w:rsid w:val="0059439D"/>
    <w:rsid w:val="005A42AD"/>
    <w:rsid w:val="005D1904"/>
    <w:rsid w:val="005E539D"/>
    <w:rsid w:val="005E66E6"/>
    <w:rsid w:val="005F31AD"/>
    <w:rsid w:val="00602F55"/>
    <w:rsid w:val="00604877"/>
    <w:rsid w:val="006061F4"/>
    <w:rsid w:val="006172CA"/>
    <w:rsid w:val="00624AA6"/>
    <w:rsid w:val="00643FE7"/>
    <w:rsid w:val="00666BE0"/>
    <w:rsid w:val="00673790"/>
    <w:rsid w:val="0068369A"/>
    <w:rsid w:val="00685B88"/>
    <w:rsid w:val="006A0FB6"/>
    <w:rsid w:val="006B4565"/>
    <w:rsid w:val="006C56E3"/>
    <w:rsid w:val="006E1478"/>
    <w:rsid w:val="00727ECF"/>
    <w:rsid w:val="007347B8"/>
    <w:rsid w:val="00793525"/>
    <w:rsid w:val="0079566F"/>
    <w:rsid w:val="00797DE6"/>
    <w:rsid w:val="007C4EC2"/>
    <w:rsid w:val="007C6D7D"/>
    <w:rsid w:val="00804E49"/>
    <w:rsid w:val="00807318"/>
    <w:rsid w:val="00810BA7"/>
    <w:rsid w:val="008123BE"/>
    <w:rsid w:val="0084069C"/>
    <w:rsid w:val="0084102E"/>
    <w:rsid w:val="00844A84"/>
    <w:rsid w:val="00854CF8"/>
    <w:rsid w:val="008631DD"/>
    <w:rsid w:val="00864907"/>
    <w:rsid w:val="008826A0"/>
    <w:rsid w:val="0088705B"/>
    <w:rsid w:val="00887619"/>
    <w:rsid w:val="008C4986"/>
    <w:rsid w:val="008C6342"/>
    <w:rsid w:val="008D0981"/>
    <w:rsid w:val="00902AE1"/>
    <w:rsid w:val="009249AB"/>
    <w:rsid w:val="00925A5C"/>
    <w:rsid w:val="00927DF3"/>
    <w:rsid w:val="00940C61"/>
    <w:rsid w:val="00950799"/>
    <w:rsid w:val="00982CBF"/>
    <w:rsid w:val="00982F93"/>
    <w:rsid w:val="00986F2F"/>
    <w:rsid w:val="00992BFA"/>
    <w:rsid w:val="009A062A"/>
    <w:rsid w:val="009B2A3F"/>
    <w:rsid w:val="009B6EC6"/>
    <w:rsid w:val="009C1F58"/>
    <w:rsid w:val="009C1F5A"/>
    <w:rsid w:val="009C2616"/>
    <w:rsid w:val="009D76C0"/>
    <w:rsid w:val="009E7C9E"/>
    <w:rsid w:val="009F4276"/>
    <w:rsid w:val="00A14941"/>
    <w:rsid w:val="00A16708"/>
    <w:rsid w:val="00A27DD7"/>
    <w:rsid w:val="00A36D72"/>
    <w:rsid w:val="00A5761C"/>
    <w:rsid w:val="00A8542C"/>
    <w:rsid w:val="00A95389"/>
    <w:rsid w:val="00AC38F3"/>
    <w:rsid w:val="00AE5C1F"/>
    <w:rsid w:val="00AE5C8B"/>
    <w:rsid w:val="00B05C42"/>
    <w:rsid w:val="00B063BD"/>
    <w:rsid w:val="00B23784"/>
    <w:rsid w:val="00B31769"/>
    <w:rsid w:val="00B35EB9"/>
    <w:rsid w:val="00B85C5A"/>
    <w:rsid w:val="00B86BF4"/>
    <w:rsid w:val="00B95B1E"/>
    <w:rsid w:val="00BB73CF"/>
    <w:rsid w:val="00BC1599"/>
    <w:rsid w:val="00BC194B"/>
    <w:rsid w:val="00BD6203"/>
    <w:rsid w:val="00BF79AB"/>
    <w:rsid w:val="00C00DD7"/>
    <w:rsid w:val="00C02D87"/>
    <w:rsid w:val="00C02EA0"/>
    <w:rsid w:val="00C06B94"/>
    <w:rsid w:val="00C06CDE"/>
    <w:rsid w:val="00C23883"/>
    <w:rsid w:val="00C27554"/>
    <w:rsid w:val="00C32CA1"/>
    <w:rsid w:val="00C36EAF"/>
    <w:rsid w:val="00C618D2"/>
    <w:rsid w:val="00C63495"/>
    <w:rsid w:val="00C6398F"/>
    <w:rsid w:val="00C666BF"/>
    <w:rsid w:val="00C7712C"/>
    <w:rsid w:val="00CA7A5D"/>
    <w:rsid w:val="00CB226B"/>
    <w:rsid w:val="00CC231C"/>
    <w:rsid w:val="00CC58AA"/>
    <w:rsid w:val="00CC64DD"/>
    <w:rsid w:val="00CD057E"/>
    <w:rsid w:val="00CE3348"/>
    <w:rsid w:val="00D07BFF"/>
    <w:rsid w:val="00D1476B"/>
    <w:rsid w:val="00D303E0"/>
    <w:rsid w:val="00D44DB5"/>
    <w:rsid w:val="00D51FE4"/>
    <w:rsid w:val="00DB2677"/>
    <w:rsid w:val="00DB531A"/>
    <w:rsid w:val="00DD4ACB"/>
    <w:rsid w:val="00DD7921"/>
    <w:rsid w:val="00E02F5A"/>
    <w:rsid w:val="00E13470"/>
    <w:rsid w:val="00E15290"/>
    <w:rsid w:val="00E811FB"/>
    <w:rsid w:val="00EA2077"/>
    <w:rsid w:val="00ED3DC0"/>
    <w:rsid w:val="00EE7FD9"/>
    <w:rsid w:val="00EF7E3D"/>
    <w:rsid w:val="00F11270"/>
    <w:rsid w:val="00F12C72"/>
    <w:rsid w:val="00F146B2"/>
    <w:rsid w:val="00F40AD0"/>
    <w:rsid w:val="00F458A4"/>
    <w:rsid w:val="00F61847"/>
    <w:rsid w:val="00F621EE"/>
    <w:rsid w:val="00F654BB"/>
    <w:rsid w:val="00F80C5F"/>
    <w:rsid w:val="00FB1912"/>
    <w:rsid w:val="00FE7F8A"/>
    <w:rsid w:val="00FF0DB6"/>
    <w:rsid w:val="00FF3C57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E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A1"/>
    <w:rPr>
      <w:rFonts w:ascii="Baltica" w:eastAsia="Times New Roman" w:hAnsi="Baltica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10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link w:val="a4"/>
    <w:qFormat/>
    <w:rsid w:val="0084102E"/>
    <w:pPr>
      <w:spacing w:line="300" w:lineRule="exact"/>
      <w:contextualSpacing/>
      <w:jc w:val="both"/>
    </w:pPr>
    <w:rPr>
      <w:rFonts w:ascii="Times New Roman" w:eastAsia="Calibri" w:hAnsi="Times New Roman"/>
      <w:sz w:val="30"/>
      <w:szCs w:val="22"/>
      <w:lang w:val="ru-RU" w:eastAsia="en-US"/>
    </w:rPr>
  </w:style>
  <w:style w:type="character" w:customStyle="1" w:styleId="a4">
    <w:name w:val="ПИСЬМО Знак"/>
    <w:link w:val="a3"/>
    <w:rsid w:val="0084102E"/>
    <w:rPr>
      <w:rFonts w:ascii="Times New Roman" w:hAnsi="Times New Roman"/>
      <w:sz w:val="30"/>
    </w:rPr>
  </w:style>
  <w:style w:type="character" w:customStyle="1" w:styleId="10">
    <w:name w:val="Заголовок 1 Знак"/>
    <w:link w:val="1"/>
    <w:uiPriority w:val="9"/>
    <w:rsid w:val="008410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footer"/>
    <w:basedOn w:val="a"/>
    <w:link w:val="a6"/>
    <w:uiPriority w:val="99"/>
    <w:rsid w:val="00C32CA1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6">
    <w:name w:val="Нижний колонтитул Знак"/>
    <w:link w:val="a5"/>
    <w:uiPriority w:val="99"/>
    <w:rsid w:val="00C32C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32CA1"/>
    <w:pPr>
      <w:jc w:val="center"/>
    </w:pPr>
    <w:rPr>
      <w:rFonts w:ascii="Times New Roman" w:hAnsi="Times New Roman"/>
      <w:b/>
      <w:caps/>
      <w:noProof/>
    </w:rPr>
  </w:style>
  <w:style w:type="character" w:customStyle="1" w:styleId="22">
    <w:name w:val="Основной текст 2 Знак"/>
    <w:link w:val="21"/>
    <w:rsid w:val="00C32CA1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C3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C32CA1"/>
    <w:pPr>
      <w:widowControl w:val="0"/>
      <w:spacing w:before="220"/>
    </w:pPr>
    <w:rPr>
      <w:rFonts w:ascii="Times New Roman" w:hAnsi="Times New Roman"/>
      <w:lang w:val="ru-RU"/>
    </w:rPr>
  </w:style>
  <w:style w:type="paragraph" w:styleId="a9">
    <w:name w:val="Title"/>
    <w:basedOn w:val="a"/>
    <w:link w:val="aa"/>
    <w:qFormat/>
    <w:rsid w:val="00925A5C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aa">
    <w:name w:val="Название Знак"/>
    <w:link w:val="a9"/>
    <w:rsid w:val="00925A5C"/>
    <w:rPr>
      <w:rFonts w:ascii="Times New Roman" w:eastAsia="Times New Roman" w:hAnsi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925A5C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b">
    <w:name w:val="Body Text"/>
    <w:basedOn w:val="a"/>
    <w:link w:val="ac"/>
    <w:uiPriority w:val="99"/>
    <w:unhideWhenUsed/>
    <w:rsid w:val="00925A5C"/>
    <w:pPr>
      <w:spacing w:after="120"/>
    </w:pPr>
  </w:style>
  <w:style w:type="character" w:customStyle="1" w:styleId="ac">
    <w:name w:val="Основной текст Знак"/>
    <w:link w:val="ab"/>
    <w:uiPriority w:val="99"/>
    <w:rsid w:val="00925A5C"/>
    <w:rPr>
      <w:rFonts w:ascii="Baltica" w:eastAsia="Times New Roman" w:hAnsi="Baltica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C49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C4986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newncpi0">
    <w:name w:val="newncpi0"/>
    <w:basedOn w:val="a"/>
    <w:uiPriority w:val="99"/>
    <w:rsid w:val="00046A87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customStyle="1" w:styleId="ConsPlusNormal">
    <w:name w:val="ConsPlusNormal"/>
    <w:rsid w:val="00CE3348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character" w:customStyle="1" w:styleId="word-wrapper">
    <w:name w:val="word-wrapper"/>
    <w:basedOn w:val="a0"/>
    <w:rsid w:val="00B95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A1"/>
    <w:rPr>
      <w:rFonts w:ascii="Baltica" w:eastAsia="Times New Roman" w:hAnsi="Baltica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10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link w:val="a4"/>
    <w:qFormat/>
    <w:rsid w:val="0084102E"/>
    <w:pPr>
      <w:spacing w:line="300" w:lineRule="exact"/>
      <w:contextualSpacing/>
      <w:jc w:val="both"/>
    </w:pPr>
    <w:rPr>
      <w:rFonts w:ascii="Times New Roman" w:eastAsia="Calibri" w:hAnsi="Times New Roman"/>
      <w:sz w:val="30"/>
      <w:szCs w:val="22"/>
      <w:lang w:val="ru-RU" w:eastAsia="en-US"/>
    </w:rPr>
  </w:style>
  <w:style w:type="character" w:customStyle="1" w:styleId="a4">
    <w:name w:val="ПИСЬМО Знак"/>
    <w:link w:val="a3"/>
    <w:rsid w:val="0084102E"/>
    <w:rPr>
      <w:rFonts w:ascii="Times New Roman" w:hAnsi="Times New Roman"/>
      <w:sz w:val="30"/>
    </w:rPr>
  </w:style>
  <w:style w:type="character" w:customStyle="1" w:styleId="10">
    <w:name w:val="Заголовок 1 Знак"/>
    <w:link w:val="1"/>
    <w:uiPriority w:val="9"/>
    <w:rsid w:val="008410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footer"/>
    <w:basedOn w:val="a"/>
    <w:link w:val="a6"/>
    <w:uiPriority w:val="99"/>
    <w:rsid w:val="00C32CA1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6">
    <w:name w:val="Нижний колонтитул Знак"/>
    <w:link w:val="a5"/>
    <w:uiPriority w:val="99"/>
    <w:rsid w:val="00C32C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32CA1"/>
    <w:pPr>
      <w:jc w:val="center"/>
    </w:pPr>
    <w:rPr>
      <w:rFonts w:ascii="Times New Roman" w:hAnsi="Times New Roman"/>
      <w:b/>
      <w:caps/>
      <w:noProof/>
    </w:rPr>
  </w:style>
  <w:style w:type="character" w:customStyle="1" w:styleId="22">
    <w:name w:val="Основной текст 2 Знак"/>
    <w:link w:val="21"/>
    <w:rsid w:val="00C32CA1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C3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C32CA1"/>
    <w:pPr>
      <w:widowControl w:val="0"/>
      <w:spacing w:before="220"/>
    </w:pPr>
    <w:rPr>
      <w:rFonts w:ascii="Times New Roman" w:hAnsi="Times New Roman"/>
      <w:lang w:val="ru-RU"/>
    </w:rPr>
  </w:style>
  <w:style w:type="paragraph" w:styleId="a9">
    <w:name w:val="Title"/>
    <w:basedOn w:val="a"/>
    <w:link w:val="aa"/>
    <w:qFormat/>
    <w:rsid w:val="00925A5C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aa">
    <w:name w:val="Название Знак"/>
    <w:link w:val="a9"/>
    <w:rsid w:val="00925A5C"/>
    <w:rPr>
      <w:rFonts w:ascii="Times New Roman" w:eastAsia="Times New Roman" w:hAnsi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925A5C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b">
    <w:name w:val="Body Text"/>
    <w:basedOn w:val="a"/>
    <w:link w:val="ac"/>
    <w:uiPriority w:val="99"/>
    <w:unhideWhenUsed/>
    <w:rsid w:val="00925A5C"/>
    <w:pPr>
      <w:spacing w:after="120"/>
    </w:pPr>
  </w:style>
  <w:style w:type="character" w:customStyle="1" w:styleId="ac">
    <w:name w:val="Основной текст Знак"/>
    <w:link w:val="ab"/>
    <w:uiPriority w:val="99"/>
    <w:rsid w:val="00925A5C"/>
    <w:rPr>
      <w:rFonts w:ascii="Baltica" w:eastAsia="Times New Roman" w:hAnsi="Baltica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C49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C4986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newncpi0">
    <w:name w:val="newncpi0"/>
    <w:basedOn w:val="a"/>
    <w:uiPriority w:val="99"/>
    <w:rsid w:val="00046A87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customStyle="1" w:styleId="ConsPlusNormal">
    <w:name w:val="ConsPlusNormal"/>
    <w:rsid w:val="00CE3348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character" w:customStyle="1" w:styleId="word-wrapper">
    <w:name w:val="word-wrapper"/>
    <w:basedOn w:val="a0"/>
    <w:rsid w:val="00B95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6788-5B61-4866-B237-AC2973A0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Боженова Анжела Ивановна</cp:lastModifiedBy>
  <cp:revision>21</cp:revision>
  <cp:lastPrinted>2024-10-07T12:48:00Z</cp:lastPrinted>
  <dcterms:created xsi:type="dcterms:W3CDTF">2024-03-11T06:21:00Z</dcterms:created>
  <dcterms:modified xsi:type="dcterms:W3CDTF">2024-10-07T13:02:00Z</dcterms:modified>
</cp:coreProperties>
</file>