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F75F66" w:rsidTr="005E0B55">
        <w:tc>
          <w:tcPr>
            <w:tcW w:w="3686" w:type="dxa"/>
          </w:tcPr>
          <w:p w:rsidR="00F75F66" w:rsidRDefault="00F75F66" w:rsidP="005E0B55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F75F66" w:rsidRDefault="00F75F66" w:rsidP="005E0B55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В </w:t>
            </w:r>
            <w:r>
              <w:rPr>
                <w:color w:val="333333"/>
                <w:szCs w:val="30"/>
              </w:rPr>
              <w:t>Гомельский городской</w:t>
            </w:r>
            <w:r>
              <w:rPr>
                <w:color w:val="333333"/>
                <w:szCs w:val="30"/>
              </w:rPr>
              <w:t xml:space="preserve"> исполнительный комитет</w:t>
            </w:r>
          </w:p>
          <w:p w:rsidR="00F75F66" w:rsidRDefault="00F75F66" w:rsidP="005E0B55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75F66" w:rsidRDefault="00F75F66" w:rsidP="005E0B55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F75F66" w:rsidRDefault="00F75F66" w:rsidP="005E0B55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F75F66" w:rsidRDefault="00F75F66" w:rsidP="005E0B55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75F66" w:rsidRDefault="00F75F66" w:rsidP="005E0B55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F75F66" w:rsidRDefault="00F75F66" w:rsidP="005E0B55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F75F66" w:rsidRDefault="00F75F66" w:rsidP="005E0B55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75F66" w:rsidRDefault="00F75F66" w:rsidP="005E0B55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F75F66" w:rsidRDefault="00F75F66" w:rsidP="005E0B55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75F66" w:rsidRDefault="00F75F66" w:rsidP="005E0B55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75F66" w:rsidRDefault="00F75F66" w:rsidP="005E0B55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F75F66" w:rsidRDefault="00F75F66" w:rsidP="005E0B55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F75F66" w:rsidRDefault="00F75F66" w:rsidP="00F75F66"/>
    <w:p w:rsidR="00F75F66" w:rsidRPr="00C21524" w:rsidRDefault="00F75F66" w:rsidP="00F75F66">
      <w:pPr>
        <w:jc w:val="center"/>
        <w:rPr>
          <w:b/>
        </w:rPr>
      </w:pPr>
      <w:r w:rsidRPr="00C21524">
        <w:rPr>
          <w:b/>
        </w:rPr>
        <w:t>Заявление</w:t>
      </w:r>
    </w:p>
    <w:p w:rsidR="00F75F66" w:rsidRPr="00C21524" w:rsidRDefault="00F75F66" w:rsidP="00F75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Pr="00C21524">
        <w:rPr>
          <w:b/>
          <w:sz w:val="28"/>
          <w:szCs w:val="28"/>
        </w:rPr>
        <w:t>риняти</w:t>
      </w:r>
      <w:r>
        <w:rPr>
          <w:b/>
          <w:sz w:val="28"/>
          <w:szCs w:val="28"/>
        </w:rPr>
        <w:t>и</w:t>
      </w:r>
      <w:r w:rsidRPr="00C21524">
        <w:rPr>
          <w:b/>
          <w:sz w:val="28"/>
          <w:szCs w:val="28"/>
        </w:rPr>
        <w:t xml:space="preserve"> решения о сносе непригодного для проживания</w:t>
      </w:r>
    </w:p>
    <w:p w:rsidR="00F75F66" w:rsidRPr="00C21524" w:rsidRDefault="00F75F66" w:rsidP="00F75F66">
      <w:pPr>
        <w:jc w:val="center"/>
        <w:rPr>
          <w:b/>
        </w:rPr>
      </w:pPr>
      <w:r w:rsidRPr="00C21524">
        <w:rPr>
          <w:b/>
          <w:sz w:val="28"/>
          <w:szCs w:val="28"/>
        </w:rPr>
        <w:t>жилого помещения</w:t>
      </w:r>
    </w:p>
    <w:p w:rsidR="00F75F66" w:rsidRDefault="00F75F66" w:rsidP="00F75F66"/>
    <w:p w:rsidR="00F75F66" w:rsidRDefault="00F75F66" w:rsidP="00F75F66">
      <w:pPr>
        <w:ind w:firstLine="708"/>
        <w:jc w:val="both"/>
      </w:pPr>
      <w:r>
        <w:t>Прошу принять решение райисполкома о сносе непригодного для проживания жилого помещения, расположенного по адресу: ________________________________________________________________</w:t>
      </w:r>
    </w:p>
    <w:p w:rsidR="00F75F66" w:rsidRDefault="00F75F66" w:rsidP="00F75F66">
      <w:pPr>
        <w:jc w:val="both"/>
      </w:pPr>
      <w:r>
        <w:t>________________________________________________________________________________________________________________________________</w:t>
      </w:r>
    </w:p>
    <w:p w:rsidR="00F75F66" w:rsidRDefault="00F75F66" w:rsidP="00F75F66">
      <w:pPr>
        <w:jc w:val="both"/>
      </w:pPr>
    </w:p>
    <w:p w:rsidR="00F75F66" w:rsidRPr="00AA07C5" w:rsidRDefault="00F75F66" w:rsidP="00F75F66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F75F66" w:rsidRPr="005F1563" w:rsidRDefault="00F75F66" w:rsidP="00F75F6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F75F66" w:rsidRDefault="00F75F66" w:rsidP="00F75F66">
      <w:pPr>
        <w:jc w:val="both"/>
      </w:pPr>
    </w:p>
    <w:p w:rsidR="00F75F66" w:rsidRDefault="00F75F66" w:rsidP="00F75F66">
      <w:pPr>
        <w:ind w:firstLine="708"/>
        <w:jc w:val="both"/>
      </w:pPr>
      <w:r>
        <w:rPr>
          <w:sz w:val="28"/>
          <w:szCs w:val="28"/>
        </w:rPr>
        <w:t>П</w:t>
      </w:r>
      <w:r w:rsidRPr="00522CC0">
        <w:rPr>
          <w:sz w:val="28"/>
          <w:szCs w:val="28"/>
        </w:rPr>
        <w:t>исьменное согласие третьих лиц – в случае если право собственности на сносимое жилое помещение</w:t>
      </w:r>
      <w:r>
        <w:rPr>
          <w:sz w:val="28"/>
          <w:szCs w:val="28"/>
        </w:rPr>
        <w:t xml:space="preserve"> обременено правами третьих лиц</w:t>
      </w:r>
    </w:p>
    <w:p w:rsidR="00F75F66" w:rsidRPr="00C25880" w:rsidRDefault="00F75F66" w:rsidP="00F75F66">
      <w:pPr>
        <w:jc w:val="both"/>
        <w:rPr>
          <w:szCs w:val="30"/>
        </w:rPr>
      </w:pPr>
      <w:r w:rsidRPr="00C25880">
        <w:rPr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 w:rsidR="00F75F66" w:rsidRDefault="00F75F66" w:rsidP="00F75F66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F75F66" w:rsidRDefault="00F75F66" w:rsidP="00F75F66">
      <w:pPr>
        <w:numPr>
          <w:ilvl w:val="0"/>
          <w:numId w:val="2"/>
        </w:numPr>
        <w:jc w:val="both"/>
        <w:rPr>
          <w:color w:val="000000"/>
          <w:szCs w:val="30"/>
        </w:rPr>
      </w:pPr>
      <w:r>
        <w:rPr>
          <w:szCs w:val="30"/>
        </w:rPr>
        <w:t>СМС – уведомления;</w:t>
      </w:r>
    </w:p>
    <w:p w:rsidR="00F75F66" w:rsidRDefault="00F75F66" w:rsidP="00F75F66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почтовой связи.</w:t>
      </w:r>
    </w:p>
    <w:p w:rsidR="00F75F66" w:rsidRDefault="00F75F66" w:rsidP="00F75F66">
      <w:pPr>
        <w:jc w:val="both"/>
        <w:rPr>
          <w:szCs w:val="30"/>
        </w:rPr>
      </w:pPr>
    </w:p>
    <w:p w:rsidR="00F75F66" w:rsidRDefault="00F75F66" w:rsidP="00F75F66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F75F66" w:rsidRPr="007D24FA" w:rsidRDefault="00F75F66" w:rsidP="00F75F66">
      <w:pPr>
        <w:numPr>
          <w:ilvl w:val="0"/>
          <w:numId w:val="1"/>
        </w:numPr>
        <w:jc w:val="both"/>
        <w:rPr>
          <w:szCs w:val="30"/>
        </w:rPr>
      </w:pPr>
      <w:r>
        <w:rPr>
          <w:szCs w:val="30"/>
        </w:rPr>
        <w:t>з</w:t>
      </w:r>
      <w:r w:rsidRPr="007D24FA">
        <w:rPr>
          <w:szCs w:val="30"/>
        </w:rPr>
        <w:t>аявление</w:t>
      </w:r>
      <w:r>
        <w:rPr>
          <w:szCs w:val="30"/>
        </w:rPr>
        <w:t>;</w:t>
      </w:r>
    </w:p>
    <w:p w:rsidR="00F75F66" w:rsidRPr="007D24FA" w:rsidRDefault="00F75F66" w:rsidP="00F75F6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7D24FA">
        <w:rPr>
          <w:szCs w:val="30"/>
        </w:rPr>
        <w:lastRenderedPageBreak/>
        <w:t xml:space="preserve">ведомость технических </w:t>
      </w:r>
      <w:proofErr w:type="gramStart"/>
      <w:r w:rsidRPr="007D24FA">
        <w:rPr>
          <w:szCs w:val="30"/>
        </w:rPr>
        <w:t>характеристик на</w:t>
      </w:r>
      <w:proofErr w:type="gramEnd"/>
      <w:r w:rsidRPr="007D24FA">
        <w:rPr>
          <w:szCs w:val="30"/>
        </w:rPr>
        <w:t xml:space="preserve"> жилой дом или изолированное жилое помещение и документ, удостоверяющий право собственности на него (если жилой дом, изолированное жилое помещение зарегистрированы в едином государственном регистре недвижимого имущества, прав на него и сделок с ним)</w:t>
      </w:r>
      <w:r>
        <w:rPr>
          <w:szCs w:val="30"/>
        </w:rPr>
        <w:t>;</w:t>
      </w:r>
    </w:p>
    <w:p w:rsidR="00F75F66" w:rsidRPr="007D24FA" w:rsidRDefault="00F75F66" w:rsidP="00F75F66">
      <w:pPr>
        <w:jc w:val="both"/>
        <w:rPr>
          <w:szCs w:val="30"/>
        </w:rPr>
      </w:pPr>
    </w:p>
    <w:p w:rsidR="00F75F66" w:rsidRPr="007D24FA" w:rsidRDefault="00F75F66" w:rsidP="00F75F66">
      <w:pPr>
        <w:numPr>
          <w:ilvl w:val="0"/>
          <w:numId w:val="1"/>
        </w:numPr>
        <w:ind w:left="0" w:firstLine="360"/>
        <w:jc w:val="both"/>
        <w:rPr>
          <w:szCs w:val="30"/>
        </w:rPr>
      </w:pPr>
      <w:proofErr w:type="gramStart"/>
      <w:r w:rsidRPr="007D24FA">
        <w:rPr>
          <w:szCs w:val="30"/>
        </w:rPr>
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7D24FA">
        <w:rPr>
          <w:szCs w:val="30"/>
        </w:rPr>
        <w:t>похозяйственную</w:t>
      </w:r>
      <w:proofErr w:type="spellEnd"/>
      <w:r w:rsidRPr="007D24FA">
        <w:rPr>
          <w:szCs w:val="30"/>
        </w:rPr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жилой дом, изолированное жилое помещение не зарегистрированы в едином государственном регистре недвижимого имущества, прав на него</w:t>
      </w:r>
      <w:proofErr w:type="gramEnd"/>
      <w:r w:rsidRPr="007D24FA">
        <w:rPr>
          <w:szCs w:val="30"/>
        </w:rPr>
        <w:t xml:space="preserve"> и сделок с ним</w:t>
      </w:r>
      <w:r>
        <w:rPr>
          <w:szCs w:val="30"/>
        </w:rPr>
        <w:t>;</w:t>
      </w:r>
    </w:p>
    <w:p w:rsidR="00F75F66" w:rsidRPr="007D24FA" w:rsidRDefault="00F75F66" w:rsidP="00F75F6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7D24FA">
        <w:rPr>
          <w:szCs w:val="30"/>
        </w:rPr>
        <w:t>письменное согласие всех собственников жилого помещения, находящегося в общей собственности</w:t>
      </w:r>
      <w:r>
        <w:rPr>
          <w:szCs w:val="30"/>
        </w:rPr>
        <w:t>;</w:t>
      </w:r>
    </w:p>
    <w:p w:rsidR="00F75F66" w:rsidRDefault="00F75F66" w:rsidP="00F75F6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7D24FA">
        <w:rPr>
          <w:szCs w:val="30"/>
        </w:rPr>
        <w:t>письменное согласие третьих лиц – в случае, если право собственности на сносимое жилое помещение обременено правами третьих лиц</w:t>
      </w:r>
      <w:r>
        <w:rPr>
          <w:szCs w:val="30"/>
        </w:rPr>
        <w:t>.</w:t>
      </w:r>
    </w:p>
    <w:p w:rsidR="00F75F66" w:rsidRPr="00467797" w:rsidRDefault="00F75F66" w:rsidP="00F75F66">
      <w:pPr>
        <w:ind w:left="360"/>
        <w:jc w:val="both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F75F66" w:rsidTr="005E0B55">
        <w:tc>
          <w:tcPr>
            <w:tcW w:w="4112" w:type="dxa"/>
          </w:tcPr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В </w:t>
            </w:r>
            <w:r>
              <w:rPr>
                <w:rFonts w:eastAsia="Times New Roman"/>
                <w:sz w:val="24"/>
                <w:szCs w:val="30"/>
              </w:rPr>
              <w:t>Гомельский городской</w:t>
            </w:r>
            <w:r>
              <w:rPr>
                <w:rFonts w:eastAsia="Times New Roman"/>
                <w:sz w:val="24"/>
                <w:szCs w:val="30"/>
              </w:rPr>
              <w:t xml:space="preserve"> исполнительный комитет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</w:t>
            </w:r>
            <w:r>
              <w:rPr>
                <w:rFonts w:eastAsia="Times New Roman"/>
                <w:b/>
                <w:sz w:val="24"/>
                <w:szCs w:val="30"/>
              </w:rPr>
              <w:t>Иванов Иван Иванович</w:t>
            </w:r>
            <w:r>
              <w:rPr>
                <w:rFonts w:eastAsia="Times New Roman"/>
                <w:sz w:val="24"/>
                <w:szCs w:val="30"/>
              </w:rPr>
              <w:t>_____________________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_____________________________________________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rFonts w:eastAsia="Times New Roman"/>
                <w:sz w:val="24"/>
                <w:szCs w:val="30"/>
              </w:rPr>
              <w:t>законного</w:t>
            </w:r>
            <w:proofErr w:type="gramEnd"/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представителя заинтересованного лица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________________________________________________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b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</w:rPr>
              <w:t xml:space="preserve">г. </w:t>
            </w:r>
            <w:r>
              <w:rPr>
                <w:rFonts w:eastAsia="Times New Roman"/>
                <w:b/>
                <w:sz w:val="24"/>
                <w:szCs w:val="30"/>
              </w:rPr>
              <w:t>Гомель</w:t>
            </w:r>
            <w:r>
              <w:rPr>
                <w:rFonts w:eastAsia="Times New Roman"/>
                <w:b/>
                <w:sz w:val="24"/>
                <w:szCs w:val="30"/>
              </w:rPr>
              <w:t xml:space="preserve">, 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b/>
                <w:sz w:val="24"/>
                <w:szCs w:val="30"/>
              </w:rPr>
              <w:t>ул. Советская, д. 12</w:t>
            </w:r>
            <w:r>
              <w:rPr>
                <w:rFonts w:eastAsia="Times New Roman"/>
                <w:sz w:val="24"/>
                <w:szCs w:val="30"/>
              </w:rPr>
              <w:t xml:space="preserve"> _______________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F75F66" w:rsidRDefault="00F75F66" w:rsidP="005E0B55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</w:t>
            </w:r>
            <w:r>
              <w:rPr>
                <w:rFonts w:eastAsia="Times New Roman"/>
                <w:b/>
                <w:sz w:val="24"/>
                <w:szCs w:val="30"/>
              </w:rPr>
              <w:t>2081085Н002РВ3</w:t>
            </w:r>
            <w:r>
              <w:rPr>
                <w:rFonts w:eastAsia="Times New Roman"/>
                <w:sz w:val="24"/>
                <w:szCs w:val="30"/>
              </w:rPr>
              <w:t>___________________</w:t>
            </w:r>
          </w:p>
          <w:p w:rsidR="00F75F66" w:rsidRDefault="00F75F66" w:rsidP="005E0B55">
            <w:pPr>
              <w:spacing w:line="254" w:lineRule="auto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контактный телефон </w:t>
            </w:r>
            <w:r>
              <w:rPr>
                <w:rFonts w:eastAsia="Times New Roman"/>
                <w:b/>
                <w:sz w:val="24"/>
                <w:szCs w:val="30"/>
              </w:rPr>
              <w:t>80294785214___________________</w:t>
            </w:r>
          </w:p>
        </w:tc>
      </w:tr>
    </w:tbl>
    <w:p w:rsidR="00F75F66" w:rsidRDefault="00F75F66" w:rsidP="00F75F66"/>
    <w:p w:rsidR="00F75F66" w:rsidRPr="00C21524" w:rsidRDefault="00F75F66" w:rsidP="00F75F66">
      <w:pPr>
        <w:jc w:val="center"/>
        <w:rPr>
          <w:b/>
        </w:rPr>
      </w:pPr>
      <w:r w:rsidRPr="00C21524">
        <w:rPr>
          <w:b/>
        </w:rPr>
        <w:t>Заявление</w:t>
      </w:r>
    </w:p>
    <w:p w:rsidR="00F75F66" w:rsidRPr="00C21524" w:rsidRDefault="00F75F66" w:rsidP="00F75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Pr="00C21524">
        <w:rPr>
          <w:b/>
          <w:sz w:val="28"/>
          <w:szCs w:val="28"/>
        </w:rPr>
        <w:t>риняти</w:t>
      </w:r>
      <w:r>
        <w:rPr>
          <w:b/>
          <w:sz w:val="28"/>
          <w:szCs w:val="28"/>
        </w:rPr>
        <w:t>и</w:t>
      </w:r>
      <w:r w:rsidRPr="00C21524">
        <w:rPr>
          <w:b/>
          <w:sz w:val="28"/>
          <w:szCs w:val="28"/>
        </w:rPr>
        <w:t xml:space="preserve"> решения о сносе непригодного для проживания</w:t>
      </w:r>
    </w:p>
    <w:p w:rsidR="00F75F66" w:rsidRPr="00C21524" w:rsidRDefault="00F75F66" w:rsidP="00F75F66">
      <w:pPr>
        <w:jc w:val="center"/>
        <w:rPr>
          <w:b/>
        </w:rPr>
      </w:pPr>
      <w:r w:rsidRPr="00C21524">
        <w:rPr>
          <w:b/>
          <w:sz w:val="28"/>
          <w:szCs w:val="28"/>
        </w:rPr>
        <w:t>жилого помещения</w:t>
      </w:r>
    </w:p>
    <w:p w:rsidR="00F75F66" w:rsidRDefault="00F75F66" w:rsidP="00F75F66"/>
    <w:p w:rsidR="00F75F66" w:rsidRPr="00B04CE9" w:rsidRDefault="00F75F66" w:rsidP="00F75F66">
      <w:pPr>
        <w:ind w:firstLine="708"/>
        <w:jc w:val="both"/>
        <w:rPr>
          <w:b/>
        </w:rPr>
      </w:pPr>
      <w:r>
        <w:t xml:space="preserve">Прошу принять решение райисполкома о сносе непригодного для проживания жилого помещения, расположенного по адресу: </w:t>
      </w:r>
      <w:proofErr w:type="spellStart"/>
      <w:r w:rsidRPr="00B04CE9">
        <w:rPr>
          <w:b/>
        </w:rPr>
        <w:t>г</w:t>
      </w:r>
      <w:proofErr w:type="gramStart"/>
      <w:r w:rsidRPr="00B04CE9">
        <w:rPr>
          <w:b/>
        </w:rPr>
        <w:t>.</w:t>
      </w:r>
      <w:r>
        <w:rPr>
          <w:b/>
        </w:rPr>
        <w:t>Г</w:t>
      </w:r>
      <w:proofErr w:type="gramEnd"/>
      <w:r>
        <w:rPr>
          <w:b/>
        </w:rPr>
        <w:t>омель</w:t>
      </w:r>
      <w:proofErr w:type="spellEnd"/>
      <w:r w:rsidRPr="00B04CE9">
        <w:rPr>
          <w:b/>
        </w:rPr>
        <w:t>, ул. Чехова, д. 88.</w:t>
      </w:r>
    </w:p>
    <w:p w:rsidR="00F75F66" w:rsidRDefault="00F75F66" w:rsidP="00F75F66">
      <w:pPr>
        <w:jc w:val="both"/>
      </w:pPr>
    </w:p>
    <w:p w:rsidR="00F75F66" w:rsidRPr="00745CFF" w:rsidRDefault="00F75F66" w:rsidP="00F75F66">
      <w:pPr>
        <w:jc w:val="both"/>
        <w:rPr>
          <w:szCs w:val="30"/>
          <w:u w:val="single"/>
        </w:rPr>
      </w:pPr>
      <w:r>
        <w:rPr>
          <w:szCs w:val="30"/>
          <w:u w:val="single"/>
        </w:rPr>
        <w:t xml:space="preserve">«     »         20    </w:t>
      </w:r>
      <w:r w:rsidRPr="00745CFF">
        <w:rPr>
          <w:szCs w:val="30"/>
          <w:u w:val="single"/>
        </w:rPr>
        <w:t>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F75F66" w:rsidRPr="005F1563" w:rsidRDefault="00F75F66" w:rsidP="00F75F6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F75F66" w:rsidRDefault="00F75F66" w:rsidP="00F75F66">
      <w:pPr>
        <w:jc w:val="both"/>
      </w:pPr>
    </w:p>
    <w:p w:rsidR="00F75F66" w:rsidRDefault="00F75F66" w:rsidP="00F75F66">
      <w:pPr>
        <w:jc w:val="both"/>
      </w:pPr>
    </w:p>
    <w:p w:rsidR="00F75F66" w:rsidRDefault="00F75F66" w:rsidP="00F75F66">
      <w:pPr>
        <w:ind w:firstLine="708"/>
        <w:jc w:val="both"/>
      </w:pPr>
      <w:r>
        <w:rPr>
          <w:sz w:val="28"/>
          <w:szCs w:val="28"/>
        </w:rPr>
        <w:t>П</w:t>
      </w:r>
      <w:r w:rsidRPr="00522CC0">
        <w:rPr>
          <w:sz w:val="28"/>
          <w:szCs w:val="28"/>
        </w:rPr>
        <w:t>исьменное согласие третьих лиц – в случае если право собственности на сносимое жилое помещение</w:t>
      </w:r>
      <w:r>
        <w:rPr>
          <w:sz w:val="28"/>
          <w:szCs w:val="28"/>
        </w:rPr>
        <w:t xml:space="preserve"> обременено правами третьих лиц</w:t>
      </w:r>
    </w:p>
    <w:p w:rsidR="00F75F66" w:rsidRPr="00E144AD" w:rsidRDefault="00F75F66" w:rsidP="00F75F66">
      <w:pPr>
        <w:jc w:val="both"/>
        <w:rPr>
          <w:rStyle w:val="FontStyle17"/>
          <w:b/>
          <w:sz w:val="30"/>
          <w:szCs w:val="30"/>
        </w:rPr>
      </w:pPr>
      <w:r w:rsidRPr="00E144AD">
        <w:rPr>
          <w:b/>
          <w:szCs w:val="30"/>
        </w:rPr>
        <w:tab/>
        <w:t xml:space="preserve">Я, Иванова Мария Ивановна, даю согласие </w:t>
      </w:r>
      <w:r w:rsidRPr="00E144AD">
        <w:rPr>
          <w:b/>
        </w:rPr>
        <w:t xml:space="preserve">на снос непригодного для проживания жилого помещения, расположенного по адресу: </w:t>
      </w:r>
      <w:proofErr w:type="spellStart"/>
      <w:r w:rsidRPr="00E144AD">
        <w:rPr>
          <w:b/>
        </w:rPr>
        <w:t>г</w:t>
      </w:r>
      <w:proofErr w:type="gramStart"/>
      <w:r w:rsidRPr="00E144AD">
        <w:rPr>
          <w:b/>
        </w:rPr>
        <w:t>.</w:t>
      </w:r>
      <w:r>
        <w:rPr>
          <w:b/>
        </w:rPr>
        <w:t>Г</w:t>
      </w:r>
      <w:proofErr w:type="gramEnd"/>
      <w:r>
        <w:rPr>
          <w:b/>
        </w:rPr>
        <w:t>омель</w:t>
      </w:r>
      <w:bookmarkStart w:id="0" w:name="_GoBack"/>
      <w:bookmarkEnd w:id="0"/>
      <w:proofErr w:type="spellEnd"/>
      <w:r w:rsidRPr="00E144AD">
        <w:rPr>
          <w:b/>
        </w:rPr>
        <w:t>, ул. Чехова, д. 88.</w:t>
      </w:r>
    </w:p>
    <w:p w:rsidR="00F75F66" w:rsidRPr="007C42AF" w:rsidRDefault="00F75F66" w:rsidP="00F75F66">
      <w:pPr>
        <w:jc w:val="both"/>
        <w:rPr>
          <w:rStyle w:val="FontStyle17"/>
          <w:sz w:val="30"/>
          <w:szCs w:val="30"/>
        </w:rPr>
      </w:pPr>
    </w:p>
    <w:p w:rsidR="00F75F66" w:rsidRPr="00745CFF" w:rsidRDefault="00F75F66" w:rsidP="00F75F66">
      <w:pPr>
        <w:jc w:val="both"/>
        <w:rPr>
          <w:szCs w:val="30"/>
          <w:u w:val="single"/>
        </w:rPr>
      </w:pPr>
      <w:r>
        <w:rPr>
          <w:szCs w:val="30"/>
          <w:u w:val="single"/>
        </w:rPr>
        <w:t xml:space="preserve">«     »         20    </w:t>
      </w:r>
      <w:r w:rsidRPr="00745CFF">
        <w:rPr>
          <w:szCs w:val="30"/>
          <w:u w:val="single"/>
        </w:rPr>
        <w:t>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F75F66" w:rsidRPr="005F1563" w:rsidRDefault="00F75F66" w:rsidP="00F75F6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F75F66" w:rsidRDefault="00F75F66" w:rsidP="00F75F66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F75F66" w:rsidRDefault="00F75F66" w:rsidP="00F75F66">
      <w:pPr>
        <w:numPr>
          <w:ilvl w:val="0"/>
          <w:numId w:val="3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F75F66" w:rsidRDefault="00F75F66" w:rsidP="00F75F66">
      <w:pPr>
        <w:jc w:val="both"/>
        <w:rPr>
          <w:szCs w:val="30"/>
        </w:rPr>
      </w:pPr>
    </w:p>
    <w:p w:rsidR="00F75F66" w:rsidRDefault="00F75F66" w:rsidP="00F75F66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F75F66" w:rsidRPr="007D24FA" w:rsidRDefault="00F75F66" w:rsidP="00F75F66">
      <w:pPr>
        <w:numPr>
          <w:ilvl w:val="0"/>
          <w:numId w:val="1"/>
        </w:numPr>
        <w:jc w:val="both"/>
        <w:rPr>
          <w:szCs w:val="30"/>
        </w:rPr>
      </w:pPr>
      <w:r>
        <w:rPr>
          <w:szCs w:val="30"/>
        </w:rPr>
        <w:t>з</w:t>
      </w:r>
      <w:r w:rsidRPr="007D24FA">
        <w:rPr>
          <w:szCs w:val="30"/>
        </w:rPr>
        <w:t>аявление</w:t>
      </w:r>
      <w:r>
        <w:rPr>
          <w:szCs w:val="30"/>
        </w:rPr>
        <w:t>;</w:t>
      </w:r>
    </w:p>
    <w:p w:rsidR="00F75F66" w:rsidRPr="007D24FA" w:rsidRDefault="00F75F66" w:rsidP="00F75F6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7D24FA">
        <w:rPr>
          <w:szCs w:val="30"/>
        </w:rPr>
        <w:lastRenderedPageBreak/>
        <w:t xml:space="preserve">ведомость технических </w:t>
      </w:r>
      <w:proofErr w:type="gramStart"/>
      <w:r w:rsidRPr="007D24FA">
        <w:rPr>
          <w:szCs w:val="30"/>
        </w:rPr>
        <w:t>характеристик на</w:t>
      </w:r>
      <w:proofErr w:type="gramEnd"/>
      <w:r w:rsidRPr="007D24FA">
        <w:rPr>
          <w:szCs w:val="30"/>
        </w:rPr>
        <w:t xml:space="preserve"> жилой дом или изолированное жилое помещение и документ, удостоверяющий право собственности на него (если жилой дом, изолированное жилое помещение зарегистрированы в едином государственном регистре недвижимого имущества, прав на него и сделок с ним)</w:t>
      </w:r>
      <w:r>
        <w:rPr>
          <w:szCs w:val="30"/>
        </w:rPr>
        <w:t>;</w:t>
      </w:r>
    </w:p>
    <w:p w:rsidR="00F75F66" w:rsidRPr="007D24FA" w:rsidRDefault="00F75F66" w:rsidP="00F75F66">
      <w:pPr>
        <w:jc w:val="both"/>
        <w:rPr>
          <w:szCs w:val="30"/>
        </w:rPr>
      </w:pPr>
    </w:p>
    <w:p w:rsidR="00F75F66" w:rsidRPr="007D24FA" w:rsidRDefault="00F75F66" w:rsidP="00F75F66">
      <w:pPr>
        <w:numPr>
          <w:ilvl w:val="0"/>
          <w:numId w:val="1"/>
        </w:numPr>
        <w:ind w:left="0" w:firstLine="360"/>
        <w:jc w:val="both"/>
        <w:rPr>
          <w:szCs w:val="30"/>
        </w:rPr>
      </w:pPr>
      <w:proofErr w:type="gramStart"/>
      <w:r w:rsidRPr="007D24FA">
        <w:rPr>
          <w:szCs w:val="30"/>
        </w:rPr>
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7D24FA">
        <w:rPr>
          <w:szCs w:val="30"/>
        </w:rPr>
        <w:t>похозяйственную</w:t>
      </w:r>
      <w:proofErr w:type="spellEnd"/>
      <w:r w:rsidRPr="007D24FA">
        <w:rPr>
          <w:szCs w:val="30"/>
        </w:rPr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жилой дом, изолированное жилое помещение не зарегистрированы в едином государственном регистре недвижимого имущества, прав на него</w:t>
      </w:r>
      <w:proofErr w:type="gramEnd"/>
      <w:r w:rsidRPr="007D24FA">
        <w:rPr>
          <w:szCs w:val="30"/>
        </w:rPr>
        <w:t xml:space="preserve"> и сделок с ним</w:t>
      </w:r>
      <w:r>
        <w:rPr>
          <w:szCs w:val="30"/>
        </w:rPr>
        <w:t>;</w:t>
      </w:r>
    </w:p>
    <w:p w:rsidR="00F75F66" w:rsidRPr="007D24FA" w:rsidRDefault="00F75F66" w:rsidP="00F75F6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7D24FA">
        <w:rPr>
          <w:szCs w:val="30"/>
        </w:rPr>
        <w:t>письменное согласие всех собственников жилого помещения, находящегося в общей собственности</w:t>
      </w:r>
      <w:r>
        <w:rPr>
          <w:szCs w:val="30"/>
        </w:rPr>
        <w:t>;</w:t>
      </w:r>
    </w:p>
    <w:p w:rsidR="00F75F66" w:rsidRDefault="00F75F66" w:rsidP="00F75F66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7D24FA">
        <w:rPr>
          <w:szCs w:val="30"/>
        </w:rPr>
        <w:t>письменное согласие третьих лиц – в случае, если право собственности на сносимое жилое помещение обременено правами третьих лиц</w:t>
      </w:r>
      <w:r>
        <w:rPr>
          <w:szCs w:val="30"/>
        </w:rPr>
        <w:t>.</w:t>
      </w:r>
    </w:p>
    <w:p w:rsidR="00F75F66" w:rsidRDefault="00F75F66" w:rsidP="00F75F66">
      <w:pPr>
        <w:jc w:val="both"/>
        <w:rPr>
          <w:szCs w:val="30"/>
        </w:rPr>
      </w:pPr>
    </w:p>
    <w:p w:rsidR="00F75F66" w:rsidRPr="00C25880" w:rsidRDefault="00F75F66" w:rsidP="00F75F66">
      <w:pPr>
        <w:jc w:val="both"/>
        <w:rPr>
          <w:szCs w:val="30"/>
        </w:rPr>
      </w:pPr>
    </w:p>
    <w:p w:rsidR="008E2BD8" w:rsidRDefault="008E2BD8"/>
    <w:sectPr w:rsidR="008E2BD8" w:rsidSect="007D7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4" w:rsidRDefault="00F75F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4" w:rsidRDefault="00F75F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4" w:rsidRDefault="00F75F6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4" w:rsidRDefault="00F75F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4" w:rsidRDefault="00F75F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4" w:rsidRDefault="00F75F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2AB0"/>
    <w:multiLevelType w:val="hybridMultilevel"/>
    <w:tmpl w:val="EB8296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0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37B0A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75F66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66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5F66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iPriority w:val="99"/>
    <w:unhideWhenUsed/>
    <w:rsid w:val="00F75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5F66"/>
    <w:rPr>
      <w:rFonts w:ascii="Times New Roman" w:eastAsia="Calibri" w:hAnsi="Times New Roman" w:cs="Times New Roman"/>
      <w:sz w:val="30"/>
    </w:rPr>
  </w:style>
  <w:style w:type="character" w:customStyle="1" w:styleId="FontStyle17">
    <w:name w:val="Font Style17"/>
    <w:rsid w:val="00F75F6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66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5F66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iPriority w:val="99"/>
    <w:unhideWhenUsed/>
    <w:rsid w:val="00F75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5F66"/>
    <w:rPr>
      <w:rFonts w:ascii="Times New Roman" w:eastAsia="Calibri" w:hAnsi="Times New Roman" w:cs="Times New Roman"/>
      <w:sz w:val="30"/>
    </w:rPr>
  </w:style>
  <w:style w:type="character" w:customStyle="1" w:styleId="FontStyle17">
    <w:name w:val="Font Style17"/>
    <w:rsid w:val="00F75F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2024-12-17T07:15:00Z</dcterms:created>
  <dcterms:modified xsi:type="dcterms:W3CDTF">2024-12-17T07:15:00Z</dcterms:modified>
</cp:coreProperties>
</file>