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9F32DA" w:rsidTr="00106127">
        <w:tc>
          <w:tcPr>
            <w:tcW w:w="3686" w:type="dxa"/>
          </w:tcPr>
          <w:p w:rsidR="009F32DA" w:rsidRDefault="009F32DA" w:rsidP="00106127">
            <w:pPr>
              <w:rPr>
                <w:rFonts w:eastAsia="Calibri"/>
                <w:color w:val="333333"/>
                <w:u w:val="single"/>
              </w:rPr>
            </w:pPr>
          </w:p>
        </w:tc>
        <w:tc>
          <w:tcPr>
            <w:tcW w:w="6946" w:type="dxa"/>
            <w:hideMark/>
          </w:tcPr>
          <w:p w:rsidR="009F32DA" w:rsidRDefault="009F32DA" w:rsidP="00106127">
            <w:pPr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В </w:t>
            </w: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Гомельский городской</w:t>
            </w: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 исполнительный комитет</w:t>
            </w:r>
          </w:p>
          <w:p w:rsidR="009F32DA" w:rsidRDefault="009F32DA" w:rsidP="00106127">
            <w:pPr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9F32DA" w:rsidRDefault="009F32DA" w:rsidP="00106127">
            <w:pPr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фамилия, собственное имя, отчество (если такое имеется) заявителя</w:t>
            </w:r>
          </w:p>
          <w:p w:rsidR="009F32DA" w:rsidRDefault="009F32DA" w:rsidP="00106127">
            <w:pPr>
              <w:rPr>
                <w:rFonts w:eastAsia="Calibri"/>
                <w:color w:val="333333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333333"/>
                <w:sz w:val="28"/>
                <w:szCs w:val="28"/>
                <w:lang w:eastAsia="en-US"/>
              </w:rPr>
              <w:t>________________________________________________</w:t>
            </w:r>
          </w:p>
          <w:p w:rsidR="009F32DA" w:rsidRDefault="009F32DA" w:rsidP="00106127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9F32DA" w:rsidRDefault="009F32DA" w:rsidP="00106127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 xml:space="preserve">фамилия, собственное имя, отчество (если такое имеется) </w:t>
            </w:r>
            <w:proofErr w:type="gramStart"/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законного</w:t>
            </w:r>
            <w:proofErr w:type="gramEnd"/>
          </w:p>
          <w:p w:rsidR="009F32DA" w:rsidRDefault="009F32DA" w:rsidP="00106127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представителя заинтересованного лица; реквизиты документа, подтверждающего полномочия представителя заинтересованного лица</w:t>
            </w:r>
          </w:p>
          <w:p w:rsidR="009F32DA" w:rsidRDefault="009F32DA" w:rsidP="00106127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9F32DA" w:rsidRDefault="009F32DA" w:rsidP="00106127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адрес места жительства (пребывания):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 xml:space="preserve"> _____________</w:t>
            </w:r>
          </w:p>
          <w:p w:rsidR="009F32DA" w:rsidRDefault="009F32DA" w:rsidP="00106127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9F32DA" w:rsidRDefault="009F32DA" w:rsidP="00106127">
            <w:pPr>
              <w:shd w:val="clear" w:color="auto" w:fill="FFFFFF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9F32DA" w:rsidRDefault="009F32DA" w:rsidP="00106127">
            <w:pPr>
              <w:shd w:val="clear" w:color="auto" w:fill="FFFFFF"/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</w:t>
            </w:r>
          </w:p>
          <w:p w:rsidR="009F32DA" w:rsidRDefault="009F32DA" w:rsidP="00106127">
            <w:pPr>
              <w:spacing w:line="360" w:lineRule="auto"/>
              <w:jc w:val="both"/>
              <w:rPr>
                <w:rFonts w:eastAsia="Calibri"/>
                <w:color w:val="333333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контактный телефон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 xml:space="preserve"> ______________________________</w:t>
            </w:r>
          </w:p>
        </w:tc>
      </w:tr>
    </w:tbl>
    <w:p w:rsidR="009F32DA" w:rsidRPr="004E7AF1" w:rsidRDefault="009F32DA" w:rsidP="009F32DA">
      <w:pPr>
        <w:rPr>
          <w:sz w:val="30"/>
          <w:szCs w:val="30"/>
        </w:rPr>
      </w:pPr>
    </w:p>
    <w:p w:rsidR="009F32DA" w:rsidRPr="001E63A3" w:rsidRDefault="009F32DA" w:rsidP="009F32DA">
      <w:pPr>
        <w:jc w:val="center"/>
        <w:rPr>
          <w:b/>
          <w:sz w:val="30"/>
          <w:szCs w:val="30"/>
          <w:u w:val="single"/>
        </w:rPr>
      </w:pPr>
      <w:r w:rsidRPr="004E7AF1">
        <w:rPr>
          <w:b/>
          <w:sz w:val="30"/>
          <w:szCs w:val="30"/>
        </w:rPr>
        <w:t>Заявление</w:t>
      </w:r>
    </w:p>
    <w:p w:rsidR="009F32DA" w:rsidRDefault="009F32DA" w:rsidP="009F32DA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о принятии решения о </w:t>
      </w:r>
      <w:r w:rsidRPr="004E7AF1">
        <w:rPr>
          <w:b/>
          <w:sz w:val="30"/>
          <w:szCs w:val="30"/>
        </w:rPr>
        <w:t>предоставлении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выданным банками н</w:t>
      </w:r>
      <w:r>
        <w:rPr>
          <w:b/>
          <w:sz w:val="30"/>
          <w:szCs w:val="30"/>
        </w:rPr>
        <w:t>а строительство (реконструкцию)</w:t>
      </w:r>
    </w:p>
    <w:p w:rsidR="009F32DA" w:rsidRPr="004E7AF1" w:rsidRDefault="009F32DA" w:rsidP="009F32DA">
      <w:pPr>
        <w:jc w:val="center"/>
        <w:rPr>
          <w:b/>
          <w:sz w:val="30"/>
          <w:szCs w:val="30"/>
        </w:rPr>
      </w:pPr>
      <w:r w:rsidRPr="004E7AF1">
        <w:rPr>
          <w:b/>
          <w:sz w:val="30"/>
          <w:szCs w:val="30"/>
        </w:rPr>
        <w:t>жилых помещений в установленном порядке</w:t>
      </w:r>
    </w:p>
    <w:p w:rsidR="009F32DA" w:rsidRPr="004E7AF1" w:rsidRDefault="009F32DA" w:rsidP="009F32DA">
      <w:pPr>
        <w:rPr>
          <w:sz w:val="30"/>
          <w:szCs w:val="30"/>
        </w:rPr>
      </w:pPr>
    </w:p>
    <w:p w:rsidR="009F32DA" w:rsidRDefault="009F32DA" w:rsidP="009F32DA">
      <w:pPr>
        <w:ind w:firstLine="708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П</w:t>
      </w:r>
      <w:r w:rsidRPr="004E7AF1">
        <w:rPr>
          <w:sz w:val="30"/>
          <w:szCs w:val="30"/>
        </w:rPr>
        <w:t xml:space="preserve">рошу </w:t>
      </w:r>
      <w:r>
        <w:rPr>
          <w:sz w:val="30"/>
          <w:szCs w:val="30"/>
        </w:rPr>
        <w:t>принять решение о предоставлении субсидии</w:t>
      </w:r>
      <w:r w:rsidRPr="004E7AF1">
        <w:rPr>
          <w:sz w:val="30"/>
          <w:szCs w:val="30"/>
        </w:rPr>
        <w:t xml:space="preserve"> на </w:t>
      </w:r>
      <w:r>
        <w:rPr>
          <w:sz w:val="30"/>
          <w:szCs w:val="30"/>
        </w:rPr>
        <w:t>(</w:t>
      </w:r>
      <w:r w:rsidRPr="00DB69DF">
        <w:rPr>
          <w:i/>
          <w:sz w:val="30"/>
          <w:szCs w:val="30"/>
        </w:rPr>
        <w:t>нужное подчеркнуть</w:t>
      </w:r>
      <w:r>
        <w:rPr>
          <w:sz w:val="30"/>
          <w:szCs w:val="30"/>
        </w:rPr>
        <w:t xml:space="preserve">) </w:t>
      </w:r>
      <w:r w:rsidRPr="004E7AF1">
        <w:rPr>
          <w:sz w:val="30"/>
          <w:szCs w:val="30"/>
        </w:rPr>
        <w:t>уплату части процентов за пользование кредитом</w:t>
      </w:r>
      <w:r>
        <w:rPr>
          <w:sz w:val="30"/>
          <w:szCs w:val="30"/>
        </w:rPr>
        <w:t xml:space="preserve">; </w:t>
      </w:r>
      <w:r w:rsidRPr="0098276A">
        <w:rPr>
          <w:sz w:val="30"/>
          <w:szCs w:val="30"/>
        </w:rPr>
        <w:t>уплату части процентов за пользование кредитом и субсидии на погашение основного долга по кредиту</w:t>
      </w:r>
      <w:r>
        <w:rPr>
          <w:sz w:val="30"/>
          <w:szCs w:val="30"/>
        </w:rPr>
        <w:t xml:space="preserve"> на строительство (реконструкцию) жилого помещения, </w:t>
      </w:r>
      <w:r w:rsidRPr="004E7AF1">
        <w:rPr>
          <w:sz w:val="30"/>
          <w:szCs w:val="30"/>
        </w:rPr>
        <w:t>общ</w:t>
      </w:r>
      <w:r>
        <w:rPr>
          <w:sz w:val="30"/>
          <w:szCs w:val="30"/>
        </w:rPr>
        <w:t>ей</w:t>
      </w:r>
      <w:r w:rsidRPr="004E7AF1">
        <w:rPr>
          <w:sz w:val="30"/>
          <w:szCs w:val="30"/>
        </w:rPr>
        <w:t xml:space="preserve"> площадь</w:t>
      </w:r>
      <w:r>
        <w:rPr>
          <w:sz w:val="30"/>
          <w:szCs w:val="30"/>
        </w:rPr>
        <w:t>ю</w:t>
      </w:r>
      <w:r w:rsidRPr="004E7AF1">
        <w:rPr>
          <w:sz w:val="30"/>
          <w:szCs w:val="30"/>
        </w:rPr>
        <w:t xml:space="preserve"> </w:t>
      </w:r>
      <w:r>
        <w:rPr>
          <w:sz w:val="30"/>
          <w:szCs w:val="30"/>
        </w:rPr>
        <w:t>________ кв. м.</w:t>
      </w:r>
      <w:r w:rsidRPr="004E7AF1">
        <w:rPr>
          <w:sz w:val="30"/>
          <w:szCs w:val="30"/>
        </w:rPr>
        <w:t xml:space="preserve">, </w:t>
      </w:r>
      <w:r>
        <w:rPr>
          <w:sz w:val="30"/>
          <w:szCs w:val="30"/>
        </w:rPr>
        <w:t>в количестве ________</w:t>
      </w:r>
      <w:r w:rsidRPr="004E7AF1">
        <w:rPr>
          <w:sz w:val="30"/>
          <w:szCs w:val="30"/>
        </w:rPr>
        <w:t xml:space="preserve"> комнат</w:t>
      </w:r>
      <w:r>
        <w:rPr>
          <w:sz w:val="30"/>
          <w:szCs w:val="30"/>
        </w:rPr>
        <w:t>, расположенного по адресу: ________________________________________________________________</w:t>
      </w:r>
      <w:proofErr w:type="gramEnd"/>
    </w:p>
    <w:p w:rsidR="009F32DA" w:rsidRDefault="009F32DA" w:rsidP="009F32DA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9F32DA" w:rsidRDefault="009F32DA" w:rsidP="009F32DA">
      <w:pPr>
        <w:jc w:val="both"/>
        <w:rPr>
          <w:sz w:val="30"/>
          <w:szCs w:val="30"/>
        </w:rPr>
      </w:pPr>
      <w:r>
        <w:rPr>
          <w:sz w:val="30"/>
          <w:szCs w:val="30"/>
        </w:rPr>
        <w:t>на семью из _______ человек: ______________________________________</w:t>
      </w:r>
    </w:p>
    <w:p w:rsidR="009F32DA" w:rsidRPr="00A87D51" w:rsidRDefault="009F32DA" w:rsidP="009F32D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</w:t>
      </w:r>
      <w:r w:rsidRPr="00A87D51">
        <w:rPr>
          <w:sz w:val="18"/>
          <w:szCs w:val="18"/>
        </w:rPr>
        <w:t>(фамилия, собственное имя, отчество заявителя и каждого члена его семьи;</w:t>
      </w:r>
    </w:p>
    <w:p w:rsidR="009F32DA" w:rsidRDefault="009F32DA" w:rsidP="009F32DA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9F32DA" w:rsidRPr="00A87D51" w:rsidRDefault="009F32DA" w:rsidP="009F32DA">
      <w:pPr>
        <w:jc w:val="center"/>
        <w:rPr>
          <w:sz w:val="18"/>
          <w:szCs w:val="18"/>
        </w:rPr>
      </w:pPr>
      <w:r w:rsidRPr="00A87D51">
        <w:rPr>
          <w:sz w:val="18"/>
          <w:szCs w:val="18"/>
        </w:rPr>
        <w:t>степень родства; число, месяц, год рождения;</w:t>
      </w:r>
    </w:p>
    <w:p w:rsidR="009F32DA" w:rsidRDefault="009F32DA" w:rsidP="009F32DA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9F32DA" w:rsidRPr="00A87D51" w:rsidRDefault="009F32DA" w:rsidP="009F32DA">
      <w:pPr>
        <w:jc w:val="center"/>
        <w:rPr>
          <w:sz w:val="18"/>
          <w:szCs w:val="18"/>
        </w:rPr>
      </w:pPr>
      <w:r w:rsidRPr="00A87D51">
        <w:rPr>
          <w:sz w:val="18"/>
          <w:szCs w:val="18"/>
        </w:rPr>
        <w:t>идентификационный номер заявителя, его супруга (супруги) и детей в возрасте старше 23 лет;</w:t>
      </w:r>
    </w:p>
    <w:p w:rsidR="009F32DA" w:rsidRDefault="009F32DA" w:rsidP="009F32DA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9F32DA" w:rsidRPr="00A87D51" w:rsidRDefault="009F32DA" w:rsidP="009F32DA">
      <w:pPr>
        <w:jc w:val="center"/>
        <w:rPr>
          <w:sz w:val="18"/>
          <w:szCs w:val="18"/>
        </w:rPr>
      </w:pPr>
      <w:r w:rsidRPr="00A87D51">
        <w:rPr>
          <w:sz w:val="18"/>
          <w:szCs w:val="18"/>
        </w:rPr>
        <w:t>адрес места жительства)</w:t>
      </w:r>
    </w:p>
    <w:p w:rsidR="009F32DA" w:rsidRDefault="009F32DA" w:rsidP="009F32DA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0"/>
          <w:szCs w:val="30"/>
        </w:rPr>
        <w:lastRenderedPageBreak/>
        <w:t>________________________________________________________________________________________________________________________________</w:t>
      </w:r>
    </w:p>
    <w:p w:rsidR="009F32DA" w:rsidRDefault="009F32DA" w:rsidP="009F32D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Pr="004E7AF1">
        <w:rPr>
          <w:sz w:val="30"/>
          <w:szCs w:val="30"/>
        </w:rPr>
        <w:t>осто</w:t>
      </w:r>
      <w:r>
        <w:rPr>
          <w:sz w:val="30"/>
          <w:szCs w:val="30"/>
        </w:rPr>
        <w:t>ю</w:t>
      </w:r>
      <w:r w:rsidRPr="004E7AF1">
        <w:rPr>
          <w:sz w:val="30"/>
          <w:szCs w:val="30"/>
        </w:rPr>
        <w:t xml:space="preserve"> на учете нуждающихся в улучшении жилищных условий </w:t>
      </w:r>
      <w:proofErr w:type="gramStart"/>
      <w:r>
        <w:rPr>
          <w:sz w:val="30"/>
          <w:szCs w:val="30"/>
        </w:rPr>
        <w:t>в</w:t>
      </w:r>
      <w:proofErr w:type="gramEnd"/>
      <w:r>
        <w:rPr>
          <w:sz w:val="30"/>
          <w:szCs w:val="30"/>
        </w:rPr>
        <w:t xml:space="preserve"> ________________________________________________________________</w:t>
      </w:r>
    </w:p>
    <w:p w:rsidR="009F32DA" w:rsidRPr="00A87D51" w:rsidRDefault="009F32DA" w:rsidP="009F32DA">
      <w:pPr>
        <w:jc w:val="center"/>
        <w:rPr>
          <w:sz w:val="18"/>
          <w:szCs w:val="18"/>
        </w:rPr>
      </w:pPr>
      <w:r w:rsidRPr="00A87D51">
        <w:rPr>
          <w:sz w:val="18"/>
          <w:szCs w:val="18"/>
        </w:rPr>
        <w:t>(указать дату и место постановки на учет)</w:t>
      </w:r>
    </w:p>
    <w:p w:rsidR="009F32DA" w:rsidRDefault="009F32DA" w:rsidP="009F32DA">
      <w:pPr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и отношусь</w:t>
      </w:r>
      <w:r w:rsidRPr="004E7AF1">
        <w:rPr>
          <w:sz w:val="30"/>
          <w:szCs w:val="30"/>
        </w:rPr>
        <w:t xml:space="preserve"> к категории граждан, имеющих право на получение субсидии на </w:t>
      </w:r>
      <w:r>
        <w:rPr>
          <w:sz w:val="30"/>
          <w:szCs w:val="30"/>
        </w:rPr>
        <w:t>(</w:t>
      </w:r>
      <w:r w:rsidRPr="00DB69DF">
        <w:rPr>
          <w:i/>
          <w:sz w:val="30"/>
          <w:szCs w:val="30"/>
        </w:rPr>
        <w:t>нужное подчеркнуть</w:t>
      </w:r>
      <w:r>
        <w:rPr>
          <w:sz w:val="30"/>
          <w:szCs w:val="30"/>
        </w:rPr>
        <w:t xml:space="preserve">) </w:t>
      </w:r>
      <w:r w:rsidRPr="004E7AF1">
        <w:rPr>
          <w:sz w:val="30"/>
          <w:szCs w:val="30"/>
        </w:rPr>
        <w:t>уплату части процентов за пользование кредитом</w:t>
      </w:r>
      <w:r>
        <w:rPr>
          <w:sz w:val="30"/>
          <w:szCs w:val="30"/>
        </w:rPr>
        <w:t xml:space="preserve">; </w:t>
      </w:r>
      <w:r w:rsidRPr="004E7AF1">
        <w:rPr>
          <w:sz w:val="30"/>
          <w:szCs w:val="30"/>
        </w:rPr>
        <w:t>субсиди</w:t>
      </w:r>
      <w:r>
        <w:rPr>
          <w:sz w:val="30"/>
          <w:szCs w:val="30"/>
        </w:rPr>
        <w:t>ю</w:t>
      </w:r>
      <w:r w:rsidRPr="004E7AF1">
        <w:rPr>
          <w:sz w:val="30"/>
          <w:szCs w:val="30"/>
        </w:rPr>
        <w:t xml:space="preserve"> на уплату части процентов за пользование кредитом</w:t>
      </w:r>
      <w:r>
        <w:rPr>
          <w:sz w:val="30"/>
          <w:szCs w:val="30"/>
        </w:rPr>
        <w:t>;</w:t>
      </w:r>
      <w:r w:rsidRPr="004E7AF1">
        <w:rPr>
          <w:sz w:val="30"/>
          <w:szCs w:val="30"/>
        </w:rPr>
        <w:t xml:space="preserve"> субсиди</w:t>
      </w:r>
      <w:r>
        <w:rPr>
          <w:sz w:val="30"/>
          <w:szCs w:val="30"/>
        </w:rPr>
        <w:t>ю</w:t>
      </w:r>
      <w:r w:rsidRPr="004E7AF1">
        <w:rPr>
          <w:sz w:val="30"/>
          <w:szCs w:val="30"/>
        </w:rPr>
        <w:t xml:space="preserve"> на погашение основного долга по кредиту,</w:t>
      </w:r>
      <w:r>
        <w:rPr>
          <w:sz w:val="30"/>
          <w:szCs w:val="30"/>
        </w:rPr>
        <w:t xml:space="preserve"> __________________</w:t>
      </w:r>
      <w:proofErr w:type="gramEnd"/>
    </w:p>
    <w:p w:rsidR="009F32DA" w:rsidRDefault="009F32DA" w:rsidP="009F32DA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9F32DA" w:rsidRPr="00233CCC" w:rsidRDefault="009F32DA" w:rsidP="009F32DA">
      <w:pPr>
        <w:jc w:val="center"/>
        <w:rPr>
          <w:sz w:val="18"/>
          <w:szCs w:val="18"/>
        </w:rPr>
      </w:pPr>
      <w:r w:rsidRPr="00233CCC">
        <w:rPr>
          <w:sz w:val="18"/>
          <w:szCs w:val="18"/>
        </w:rPr>
        <w:t>(указать категорию граждан, имеющих право на получение субсидии)</w:t>
      </w:r>
    </w:p>
    <w:p w:rsidR="009F32DA" w:rsidRDefault="009F32DA" w:rsidP="009F32DA">
      <w:pPr>
        <w:ind w:firstLine="708"/>
        <w:jc w:val="both"/>
        <w:rPr>
          <w:sz w:val="30"/>
          <w:szCs w:val="30"/>
        </w:rPr>
      </w:pPr>
      <w:r w:rsidRPr="004E7AF1">
        <w:rPr>
          <w:sz w:val="30"/>
          <w:szCs w:val="30"/>
        </w:rPr>
        <w:t>Размер среднемесячного совокупного дохода на члена семьи составляет _______</w:t>
      </w:r>
      <w:r>
        <w:rPr>
          <w:sz w:val="30"/>
          <w:szCs w:val="30"/>
        </w:rPr>
        <w:t>__________</w:t>
      </w:r>
      <w:r w:rsidRPr="004E7AF1">
        <w:rPr>
          <w:sz w:val="30"/>
          <w:szCs w:val="30"/>
        </w:rPr>
        <w:t xml:space="preserve">___ рублей. Стоимость заявленного имущества, находящегося в собственности получателя субсидии </w:t>
      </w:r>
      <w:proofErr w:type="gramStart"/>
      <w:r>
        <w:rPr>
          <w:sz w:val="30"/>
          <w:szCs w:val="30"/>
        </w:rPr>
        <w:t>на</w:t>
      </w:r>
      <w:proofErr w:type="gramEnd"/>
      <w:r>
        <w:rPr>
          <w:sz w:val="30"/>
          <w:szCs w:val="30"/>
        </w:rPr>
        <w:t xml:space="preserve"> (</w:t>
      </w:r>
      <w:proofErr w:type="gramStart"/>
      <w:r w:rsidRPr="00DB69DF">
        <w:rPr>
          <w:i/>
          <w:sz w:val="30"/>
          <w:szCs w:val="30"/>
        </w:rPr>
        <w:t>нужное</w:t>
      </w:r>
      <w:proofErr w:type="gramEnd"/>
      <w:r w:rsidRPr="00DB69DF">
        <w:rPr>
          <w:i/>
          <w:sz w:val="30"/>
          <w:szCs w:val="30"/>
        </w:rPr>
        <w:t xml:space="preserve"> подчеркнуть</w:t>
      </w:r>
      <w:r>
        <w:rPr>
          <w:sz w:val="30"/>
          <w:szCs w:val="30"/>
        </w:rPr>
        <w:t xml:space="preserve">) </w:t>
      </w:r>
      <w:r w:rsidRPr="004E7AF1">
        <w:rPr>
          <w:sz w:val="30"/>
          <w:szCs w:val="30"/>
        </w:rPr>
        <w:t>уплату части процентов за пользование кредитом</w:t>
      </w:r>
      <w:r>
        <w:rPr>
          <w:sz w:val="30"/>
          <w:szCs w:val="30"/>
        </w:rPr>
        <w:t xml:space="preserve">; </w:t>
      </w:r>
      <w:r w:rsidRPr="004E7AF1">
        <w:rPr>
          <w:sz w:val="30"/>
          <w:szCs w:val="30"/>
        </w:rPr>
        <w:t>на уплату части процентов за пользование кредитом</w:t>
      </w:r>
      <w:r>
        <w:rPr>
          <w:sz w:val="30"/>
          <w:szCs w:val="30"/>
        </w:rPr>
        <w:t>;</w:t>
      </w:r>
      <w:r w:rsidRPr="004E7AF1">
        <w:rPr>
          <w:sz w:val="30"/>
          <w:szCs w:val="30"/>
        </w:rPr>
        <w:t xml:space="preserve"> на погаш</w:t>
      </w:r>
      <w:r>
        <w:rPr>
          <w:sz w:val="30"/>
          <w:szCs w:val="30"/>
        </w:rPr>
        <w:t>ение основного долга по кредиту</w:t>
      </w:r>
      <w:r w:rsidRPr="004E7AF1">
        <w:rPr>
          <w:sz w:val="30"/>
          <w:szCs w:val="30"/>
        </w:rPr>
        <w:t xml:space="preserve"> и членов его семьи, составляет </w:t>
      </w:r>
      <w:r>
        <w:rPr>
          <w:sz w:val="30"/>
          <w:szCs w:val="30"/>
        </w:rPr>
        <w:t>____________________ рублей.</w:t>
      </w:r>
    </w:p>
    <w:p w:rsidR="009F32DA" w:rsidRDefault="009F32DA" w:rsidP="009F32DA">
      <w:pPr>
        <w:jc w:val="both"/>
        <w:rPr>
          <w:sz w:val="30"/>
          <w:szCs w:val="30"/>
        </w:rPr>
      </w:pPr>
    </w:p>
    <w:p w:rsidR="009F32DA" w:rsidRPr="00AA07C5" w:rsidRDefault="009F32DA" w:rsidP="009F32DA">
      <w:pPr>
        <w:jc w:val="both"/>
        <w:rPr>
          <w:sz w:val="30"/>
          <w:szCs w:val="30"/>
        </w:rPr>
      </w:pPr>
      <w:r>
        <w:rPr>
          <w:sz w:val="30"/>
          <w:szCs w:val="30"/>
        </w:rPr>
        <w:t>«_____» ______________ 20_____г.</w:t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</w:t>
      </w:r>
    </w:p>
    <w:p w:rsidR="009F32DA" w:rsidRPr="005F1563" w:rsidRDefault="009F32DA" w:rsidP="009F32DA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  </w:t>
      </w:r>
      <w:r w:rsidRPr="005F1563">
        <w:rPr>
          <w:sz w:val="18"/>
          <w:szCs w:val="18"/>
        </w:rPr>
        <w:t xml:space="preserve">    подпись заявителя</w:t>
      </w:r>
    </w:p>
    <w:p w:rsidR="009F32DA" w:rsidRDefault="009F32DA" w:rsidP="009F32DA">
      <w:pPr>
        <w:jc w:val="both"/>
        <w:rPr>
          <w:rFonts w:eastAsia="Calibri"/>
          <w:sz w:val="30"/>
          <w:szCs w:val="30"/>
          <w:lang w:eastAsia="en-US"/>
        </w:rPr>
      </w:pPr>
    </w:p>
    <w:p w:rsidR="009F32DA" w:rsidRDefault="009F32DA" w:rsidP="009F32DA">
      <w:pPr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Уведомление о принятом административном решении прошу направить посредством:</w:t>
      </w:r>
    </w:p>
    <w:p w:rsidR="009F32DA" w:rsidRDefault="009F32DA" w:rsidP="009F32DA">
      <w:p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sym w:font="Times New Roman" w:char="F080"/>
      </w:r>
      <w:r>
        <w:rPr>
          <w:rFonts w:eastAsia="Calibri"/>
          <w:sz w:val="30"/>
          <w:szCs w:val="30"/>
          <w:lang w:eastAsia="en-US"/>
        </w:rPr>
        <w:tab/>
        <w:t>СМС – уведомления;</w:t>
      </w:r>
    </w:p>
    <w:p w:rsidR="009F32DA" w:rsidRDefault="009F32DA" w:rsidP="009F32DA">
      <w:pPr>
        <w:rPr>
          <w:rFonts w:eastAsia="Calibri"/>
          <w:sz w:val="30"/>
          <w:szCs w:val="22"/>
          <w:lang w:eastAsia="en-US"/>
        </w:rPr>
      </w:pPr>
      <w:r>
        <w:rPr>
          <w:rFonts w:eastAsia="Calibri"/>
          <w:sz w:val="30"/>
          <w:szCs w:val="30"/>
          <w:lang w:eastAsia="en-US"/>
        </w:rPr>
        <w:sym w:font="Times New Roman" w:char="F080"/>
      </w:r>
      <w:r>
        <w:rPr>
          <w:rFonts w:eastAsia="Calibri"/>
          <w:sz w:val="30"/>
          <w:szCs w:val="30"/>
          <w:lang w:eastAsia="en-US"/>
        </w:rPr>
        <w:tab/>
        <w:t>почтовой связи.</w:t>
      </w:r>
    </w:p>
    <w:p w:rsidR="009F32DA" w:rsidRDefault="009F32DA" w:rsidP="009F32D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9553575</wp:posOffset>
                </wp:positionV>
                <wp:extent cx="2571750" cy="669925"/>
                <wp:effectExtent l="19050" t="19050" r="19050" b="158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99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F32DA" w:rsidRDefault="009F32DA" w:rsidP="009F32D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Отдел жилищно-коммунального хозяйства райисполкома</w:t>
                            </w:r>
                          </w:p>
                          <w:p w:rsidR="009F32DA" w:rsidRDefault="009F32DA" w:rsidP="009F32D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69.75pt;margin-top:752.25pt;width:202.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" filled="f" fillcolor="#bbe0e3" strokeweight="3pt">
                <v:stroke linestyle="thinThin"/>
                <v:textbox>
                  <w:txbxContent>
                    <w:p w:rsidR="009F32DA" w:rsidRDefault="009F32DA" w:rsidP="009F32D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Отдел жилищно-коммунального хозяйства райисполкома</w:t>
                      </w:r>
                    </w:p>
                    <w:p w:rsidR="009F32DA" w:rsidRDefault="009F32DA" w:rsidP="009F32D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9553575</wp:posOffset>
                </wp:positionV>
                <wp:extent cx="2571750" cy="669925"/>
                <wp:effectExtent l="19050" t="19050" r="19050" b="158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99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F32DA" w:rsidRDefault="009F32DA" w:rsidP="009F32D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Отдел жилищно-коммунального хозяйства райисполкома</w:t>
                            </w:r>
                          </w:p>
                          <w:p w:rsidR="009F32DA" w:rsidRDefault="009F32DA" w:rsidP="009F32D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margin-left:369.75pt;margin-top:752.25pt;width:202.5pt;height: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" filled="f" fillcolor="#bbe0e3" strokeweight="3pt">
                <v:stroke linestyle="thinThin"/>
                <v:textbox>
                  <w:txbxContent>
                    <w:p w:rsidR="009F32DA" w:rsidRDefault="009F32DA" w:rsidP="009F32D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Отдел жилищно-коммунального хозяйства райисполкома</w:t>
                      </w:r>
                    </w:p>
                    <w:p w:rsidR="009F32DA" w:rsidRDefault="009F32DA" w:rsidP="009F32D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9F32DA" w:rsidRDefault="009F32DA" w:rsidP="009F32DA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Перечень прилагаемых документов:</w:t>
      </w:r>
    </w:p>
    <w:p w:rsidR="009F32DA" w:rsidRPr="00AF12B0" w:rsidRDefault="009F32DA" w:rsidP="009F32DA">
      <w:pPr>
        <w:numPr>
          <w:ilvl w:val="0"/>
          <w:numId w:val="3"/>
        </w:numPr>
        <w:ind w:left="0" w:firstLine="284"/>
        <w:jc w:val="both"/>
      </w:pPr>
      <w:r w:rsidRPr="0092408C">
        <w:t>паспорта или иные документы, удостоверяющие личность всех граждан, достигших 14-летнего возраста (для несовершеннолетних в возрасте до 14 лет при отсутствии у них паспорта или иного документа, удостоверяющего личность, - свидетельство о рождении)</w:t>
      </w:r>
      <w:r w:rsidRPr="00AF12B0">
        <w:t>;</w:t>
      </w:r>
    </w:p>
    <w:p w:rsidR="009F32DA" w:rsidRPr="00AF12B0" w:rsidRDefault="009F32DA" w:rsidP="009F32DA">
      <w:pPr>
        <w:numPr>
          <w:ilvl w:val="0"/>
          <w:numId w:val="3"/>
        </w:numPr>
        <w:ind w:left="0" w:firstLine="360"/>
        <w:jc w:val="both"/>
      </w:pPr>
      <w:proofErr w:type="gramStart"/>
      <w:r w:rsidRPr="00AF12B0">
        <w:t>для граждан, включенных в списки на получение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указанные в пункте 1.6[1] настоящего перечня, – список на получение субсидии на уплату части процентов за пользование кредитом (субсидии на уплату части процентов за пользование кредитом и субсидии на</w:t>
      </w:r>
      <w:proofErr w:type="gramEnd"/>
      <w:r w:rsidRPr="00AF12B0">
        <w:t xml:space="preserve"> погашение основного долга по кредиту);</w:t>
      </w:r>
    </w:p>
    <w:p w:rsidR="009F32DA" w:rsidRPr="00AF12B0" w:rsidRDefault="009F32DA" w:rsidP="009F32DA">
      <w:pPr>
        <w:ind w:left="720"/>
        <w:jc w:val="both"/>
      </w:pPr>
      <w:r w:rsidRPr="00AF12B0">
        <w:t>для иных граждан:</w:t>
      </w:r>
    </w:p>
    <w:p w:rsidR="009F32DA" w:rsidRPr="00AF12B0" w:rsidRDefault="009F32DA" w:rsidP="009F32DA">
      <w:pPr>
        <w:numPr>
          <w:ilvl w:val="0"/>
          <w:numId w:val="4"/>
        </w:numPr>
        <w:ind w:left="0" w:firstLine="360"/>
        <w:jc w:val="both"/>
      </w:pPr>
      <w:r w:rsidRPr="00AF12B0">
        <w:t>свидетельство (удостоверение)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– в случае строительства (реконструкции) одноквартирного жилого дома, квартиры в блокированном жилом доме;</w:t>
      </w:r>
    </w:p>
    <w:p w:rsidR="009F32DA" w:rsidRPr="00AF12B0" w:rsidRDefault="009F32DA" w:rsidP="009F32DA">
      <w:pPr>
        <w:numPr>
          <w:ilvl w:val="0"/>
          <w:numId w:val="4"/>
        </w:numPr>
        <w:ind w:left="0" w:firstLine="360"/>
        <w:jc w:val="both"/>
      </w:pPr>
      <w:r w:rsidRPr="00AF12B0">
        <w:t>сведения о доходе и имуществе гражданина и членов его семьи – в случае предоставления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 малообеспеченным гражданам, признаваемым таковыми для предоставления им указанных субсидий;</w:t>
      </w:r>
    </w:p>
    <w:p w:rsidR="009F32DA" w:rsidRPr="00AF12B0" w:rsidRDefault="009F32DA" w:rsidP="009F32DA">
      <w:pPr>
        <w:numPr>
          <w:ilvl w:val="0"/>
          <w:numId w:val="4"/>
        </w:numPr>
        <w:ind w:left="0" w:firstLine="360"/>
        <w:jc w:val="both"/>
      </w:pPr>
      <w:r w:rsidRPr="00AF12B0">
        <w:t>копия трудовой книжки – для граждан, стаж у которых прерывался в течение периода, за который предоставляются сведения о доходе и имуществе;</w:t>
      </w:r>
    </w:p>
    <w:p w:rsidR="009F32DA" w:rsidRPr="00AF12B0" w:rsidRDefault="009F32DA" w:rsidP="009F32DA">
      <w:pPr>
        <w:numPr>
          <w:ilvl w:val="0"/>
          <w:numId w:val="4"/>
        </w:numPr>
        <w:ind w:left="0" w:firstLine="360"/>
        <w:jc w:val="both"/>
      </w:pPr>
      <w:r w:rsidRPr="00AF12B0">
        <w:lastRenderedPageBreak/>
        <w:t>договор создания объекта долевого строительства – в случае строительства жилого помещения в порядке долевого участия в жилищном строительстве;</w:t>
      </w:r>
    </w:p>
    <w:p w:rsidR="009F32DA" w:rsidRPr="00AF12B0" w:rsidRDefault="009F32DA" w:rsidP="009F32DA">
      <w:pPr>
        <w:jc w:val="both"/>
      </w:pPr>
    </w:p>
    <w:p w:rsidR="009F32DA" w:rsidRPr="00AF12B0" w:rsidRDefault="009F32DA" w:rsidP="009F32DA">
      <w:pPr>
        <w:numPr>
          <w:ilvl w:val="0"/>
          <w:numId w:val="4"/>
        </w:numPr>
        <w:ind w:left="0" w:firstLine="360"/>
        <w:jc w:val="both"/>
      </w:pPr>
      <w:r w:rsidRPr="00AF12B0">
        <w:t>выписка из решения общего собрания организации застройщиков (собрания уполномоченных) о приеме гражданина в эту организацию – в случае строительства жилого помещения в составе организации застройщиков;</w:t>
      </w:r>
    </w:p>
    <w:p w:rsidR="009F32DA" w:rsidRPr="00AF12B0" w:rsidRDefault="009F32DA" w:rsidP="009F32DA">
      <w:pPr>
        <w:numPr>
          <w:ilvl w:val="0"/>
          <w:numId w:val="4"/>
        </w:numPr>
        <w:jc w:val="both"/>
      </w:pPr>
      <w:r w:rsidRPr="00AF12B0">
        <w:t>справка о сдаче жилого помещения (при ее наличии);</w:t>
      </w:r>
    </w:p>
    <w:p w:rsidR="009F32DA" w:rsidRPr="00AF12B0" w:rsidRDefault="009F32DA" w:rsidP="009F32DA">
      <w:pPr>
        <w:numPr>
          <w:ilvl w:val="0"/>
          <w:numId w:val="4"/>
        </w:numPr>
        <w:ind w:left="0" w:firstLine="360"/>
        <w:jc w:val="both"/>
      </w:pPr>
      <w:r w:rsidRPr="00AF12B0">
        <w:t>справка об обеспеченности жилым помещением за счет жилищного фонда Министерства обороны, других государственных органов, имеющих воинские формирования и военизированные организации (при ее наличии);</w:t>
      </w:r>
    </w:p>
    <w:p w:rsidR="009F32DA" w:rsidRPr="00AF12B0" w:rsidRDefault="009F32DA" w:rsidP="009F32DA">
      <w:pPr>
        <w:numPr>
          <w:ilvl w:val="0"/>
          <w:numId w:val="4"/>
        </w:numPr>
        <w:ind w:left="0" w:firstLine="360"/>
        <w:jc w:val="both"/>
      </w:pPr>
      <w:proofErr w:type="gramStart"/>
      <w:r w:rsidRPr="00AF12B0">
        <w:t>документ, подтверждающий факт расторжения договора создания объекта долевого строительства, в том числе в связи с отказом одной из сторон от исполнения такого договора, выхода или исключения из членов организации застройщиков, расторжения договора купли-продажи жилого помещения гражданином, являвшимся получателем льготного кредита (одноразовой субсидии), изъятия земельного участка, – в случае необходимости подтверждения указанных фактов.</w:t>
      </w:r>
      <w:proofErr w:type="gramEnd"/>
    </w:p>
    <w:p w:rsidR="009F32DA" w:rsidRDefault="009F32DA" w:rsidP="009F32DA">
      <w:pPr>
        <w:jc w:val="both"/>
        <w:rPr>
          <w:sz w:val="30"/>
          <w:szCs w:val="30"/>
        </w:rPr>
      </w:pPr>
      <w:r>
        <w:rPr>
          <w:sz w:val="30"/>
          <w:szCs w:val="30"/>
        </w:rP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9F32DA" w:rsidTr="00106127">
        <w:tc>
          <w:tcPr>
            <w:tcW w:w="4112" w:type="dxa"/>
          </w:tcPr>
          <w:p w:rsidR="009F32DA" w:rsidRDefault="009F32DA" w:rsidP="00106127">
            <w:pPr>
              <w:spacing w:line="252" w:lineRule="auto"/>
              <w:jc w:val="center"/>
              <w:rPr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9F32DA" w:rsidRDefault="009F32DA" w:rsidP="00106127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В </w:t>
            </w:r>
            <w:r>
              <w:rPr>
                <w:szCs w:val="30"/>
              </w:rPr>
              <w:t>Гомельский городской</w:t>
            </w:r>
            <w:r>
              <w:rPr>
                <w:szCs w:val="30"/>
              </w:rPr>
              <w:t xml:space="preserve"> исполнительный комитет</w:t>
            </w:r>
          </w:p>
          <w:p w:rsidR="009F32DA" w:rsidRDefault="009F32DA" w:rsidP="00106127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</w:t>
            </w:r>
            <w:r>
              <w:rPr>
                <w:b/>
                <w:szCs w:val="30"/>
              </w:rPr>
              <w:t>Иванов Иван Иванович</w:t>
            </w:r>
            <w:r>
              <w:rPr>
                <w:szCs w:val="30"/>
              </w:rPr>
              <w:t>_____________________</w:t>
            </w:r>
          </w:p>
          <w:p w:rsidR="009F32DA" w:rsidRDefault="009F32DA" w:rsidP="00106127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фамилия, собственное имя, отчество (если такое имеется) заявителя</w:t>
            </w:r>
          </w:p>
          <w:p w:rsidR="009F32DA" w:rsidRDefault="009F32DA" w:rsidP="00106127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</w:t>
            </w:r>
          </w:p>
          <w:p w:rsidR="009F32DA" w:rsidRDefault="009F32DA" w:rsidP="00106127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________________________________________________ фамилия, собственное имя, отчество (если такое имеется) </w:t>
            </w:r>
            <w:proofErr w:type="gramStart"/>
            <w:r>
              <w:rPr>
                <w:szCs w:val="30"/>
              </w:rPr>
              <w:t>законного</w:t>
            </w:r>
            <w:proofErr w:type="gramEnd"/>
          </w:p>
          <w:p w:rsidR="009F32DA" w:rsidRDefault="009F32DA" w:rsidP="00106127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представителя заинтересованного лица</w:t>
            </w:r>
          </w:p>
          <w:p w:rsidR="009F32DA" w:rsidRDefault="009F32DA" w:rsidP="00106127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________________________________________________</w:t>
            </w:r>
          </w:p>
          <w:p w:rsidR="009F32DA" w:rsidRDefault="009F32DA" w:rsidP="00106127">
            <w:pPr>
              <w:spacing w:line="252" w:lineRule="auto"/>
              <w:jc w:val="center"/>
              <w:rPr>
                <w:b/>
                <w:szCs w:val="30"/>
              </w:rPr>
            </w:pPr>
            <w:r>
              <w:rPr>
                <w:szCs w:val="30"/>
              </w:rPr>
              <w:t xml:space="preserve">адрес места жительства (пребывания): </w:t>
            </w:r>
            <w:r>
              <w:rPr>
                <w:b/>
                <w:szCs w:val="30"/>
              </w:rPr>
              <w:t xml:space="preserve">г. </w:t>
            </w:r>
            <w:r>
              <w:rPr>
                <w:b/>
                <w:szCs w:val="30"/>
              </w:rPr>
              <w:t>Гомель</w:t>
            </w:r>
            <w:r>
              <w:rPr>
                <w:b/>
                <w:szCs w:val="30"/>
              </w:rPr>
              <w:t xml:space="preserve">, </w:t>
            </w:r>
          </w:p>
          <w:p w:rsidR="009F32DA" w:rsidRDefault="009F32DA" w:rsidP="00106127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b/>
                <w:szCs w:val="30"/>
              </w:rPr>
              <w:t>ул. Советская, д. 12</w:t>
            </w:r>
            <w:r>
              <w:rPr>
                <w:szCs w:val="30"/>
              </w:rPr>
              <w:t xml:space="preserve"> _______________</w:t>
            </w:r>
          </w:p>
          <w:p w:rsidR="009F32DA" w:rsidRDefault="009F32DA" w:rsidP="00106127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9F32DA" w:rsidRDefault="009F32DA" w:rsidP="00106127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</w:t>
            </w:r>
            <w:r>
              <w:rPr>
                <w:b/>
                <w:szCs w:val="30"/>
              </w:rPr>
              <w:t>2081085Н002РВ3</w:t>
            </w:r>
            <w:r>
              <w:rPr>
                <w:szCs w:val="30"/>
              </w:rPr>
              <w:t>___________________</w:t>
            </w:r>
          </w:p>
          <w:p w:rsidR="009F32DA" w:rsidRDefault="009F32DA" w:rsidP="00106127">
            <w:pPr>
              <w:spacing w:line="252" w:lineRule="auto"/>
              <w:rPr>
                <w:szCs w:val="30"/>
              </w:rPr>
            </w:pPr>
            <w:r>
              <w:rPr>
                <w:szCs w:val="30"/>
              </w:rPr>
              <w:t xml:space="preserve">контактный телефон </w:t>
            </w:r>
            <w:r>
              <w:rPr>
                <w:b/>
                <w:szCs w:val="30"/>
              </w:rPr>
              <w:t>80294785214___________________</w:t>
            </w:r>
          </w:p>
        </w:tc>
      </w:tr>
    </w:tbl>
    <w:p w:rsidR="009F32DA" w:rsidRDefault="009F32DA" w:rsidP="009F32DA">
      <w:pPr>
        <w:jc w:val="center"/>
        <w:rPr>
          <w:b/>
          <w:sz w:val="30"/>
          <w:szCs w:val="30"/>
        </w:rPr>
      </w:pPr>
    </w:p>
    <w:p w:rsidR="009F32DA" w:rsidRPr="004E7AF1" w:rsidRDefault="009F32DA" w:rsidP="009F32DA">
      <w:pPr>
        <w:jc w:val="center"/>
        <w:rPr>
          <w:b/>
          <w:sz w:val="30"/>
          <w:szCs w:val="30"/>
        </w:rPr>
      </w:pPr>
      <w:r w:rsidRPr="004E7AF1">
        <w:rPr>
          <w:b/>
          <w:sz w:val="30"/>
          <w:szCs w:val="30"/>
        </w:rPr>
        <w:t>Заявление</w:t>
      </w:r>
    </w:p>
    <w:p w:rsidR="009F32DA" w:rsidRDefault="009F32DA" w:rsidP="009F32DA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о</w:t>
      </w:r>
      <w:r w:rsidRPr="004E7AF1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принятии решения о </w:t>
      </w:r>
      <w:r w:rsidRPr="004E7AF1">
        <w:rPr>
          <w:b/>
          <w:sz w:val="30"/>
          <w:szCs w:val="30"/>
        </w:rPr>
        <w:t>предоставлении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выданным банками н</w:t>
      </w:r>
      <w:r>
        <w:rPr>
          <w:b/>
          <w:sz w:val="30"/>
          <w:szCs w:val="30"/>
        </w:rPr>
        <w:t>а строительство (реконструкцию)</w:t>
      </w:r>
    </w:p>
    <w:p w:rsidR="009F32DA" w:rsidRPr="004E7AF1" w:rsidRDefault="009F32DA" w:rsidP="009F32DA">
      <w:pPr>
        <w:jc w:val="center"/>
        <w:rPr>
          <w:b/>
          <w:sz w:val="30"/>
          <w:szCs w:val="30"/>
        </w:rPr>
      </w:pPr>
      <w:r w:rsidRPr="004E7AF1">
        <w:rPr>
          <w:b/>
          <w:sz w:val="30"/>
          <w:szCs w:val="30"/>
        </w:rPr>
        <w:t>жилых помещений в установленном порядке</w:t>
      </w:r>
    </w:p>
    <w:p w:rsidR="009F32DA" w:rsidRPr="004E7AF1" w:rsidRDefault="009F32DA" w:rsidP="009F32DA">
      <w:pPr>
        <w:rPr>
          <w:sz w:val="30"/>
          <w:szCs w:val="30"/>
        </w:rPr>
      </w:pPr>
    </w:p>
    <w:p w:rsidR="009F32DA" w:rsidRPr="00BE444F" w:rsidRDefault="009F32DA" w:rsidP="009F32DA">
      <w:pPr>
        <w:ind w:firstLine="708"/>
        <w:jc w:val="both"/>
        <w:rPr>
          <w:b/>
          <w:sz w:val="26"/>
          <w:szCs w:val="26"/>
        </w:rPr>
      </w:pPr>
      <w:proofErr w:type="gramStart"/>
      <w:r>
        <w:rPr>
          <w:sz w:val="30"/>
          <w:szCs w:val="30"/>
        </w:rPr>
        <w:t>Прошу принять решение о предоставлении субсидии на (</w:t>
      </w:r>
      <w:r>
        <w:rPr>
          <w:i/>
          <w:sz w:val="30"/>
          <w:szCs w:val="30"/>
        </w:rPr>
        <w:t>нужное подчеркнуть</w:t>
      </w:r>
      <w:r>
        <w:rPr>
          <w:sz w:val="30"/>
          <w:szCs w:val="30"/>
        </w:rPr>
        <w:t>) уплату части процентов за пользование кредитом;</w:t>
      </w:r>
      <w:proofErr w:type="gramEnd"/>
      <w:r>
        <w:rPr>
          <w:sz w:val="30"/>
          <w:szCs w:val="30"/>
        </w:rPr>
        <w:t xml:space="preserve"> уплату части процентов за пользование кредитом и субсидии на погашение основного долга по кредиту, выданным</w:t>
      </w:r>
      <w:r w:rsidRPr="00BE444F">
        <w:rPr>
          <w:sz w:val="26"/>
          <w:szCs w:val="26"/>
        </w:rPr>
        <w:t xml:space="preserve"> </w:t>
      </w:r>
      <w:r w:rsidRPr="00BE444F">
        <w:rPr>
          <w:b/>
          <w:sz w:val="26"/>
          <w:szCs w:val="26"/>
        </w:rPr>
        <w:t>ОАО «АСБ «</w:t>
      </w:r>
      <w:proofErr w:type="spellStart"/>
      <w:r w:rsidRPr="00BE444F">
        <w:rPr>
          <w:b/>
          <w:sz w:val="26"/>
          <w:szCs w:val="26"/>
        </w:rPr>
        <w:t>Беларусбанк</w:t>
      </w:r>
      <w:proofErr w:type="spellEnd"/>
      <w:r w:rsidRPr="00BE444F">
        <w:rPr>
          <w:b/>
          <w:sz w:val="26"/>
          <w:szCs w:val="26"/>
        </w:rPr>
        <w:t xml:space="preserve">» </w:t>
      </w:r>
      <w:r w:rsidRPr="00BE444F">
        <w:rPr>
          <w:sz w:val="26"/>
          <w:szCs w:val="26"/>
        </w:rPr>
        <w:t xml:space="preserve">на строительство (реконструкцию) жилого помещения, общей площадью </w:t>
      </w:r>
      <w:r w:rsidRPr="00BE444F">
        <w:rPr>
          <w:b/>
          <w:sz w:val="26"/>
          <w:szCs w:val="26"/>
        </w:rPr>
        <w:t>50</w:t>
      </w:r>
      <w:r w:rsidRPr="00BE444F">
        <w:rPr>
          <w:sz w:val="26"/>
          <w:szCs w:val="26"/>
        </w:rPr>
        <w:t xml:space="preserve"> кв. м., в количестве </w:t>
      </w:r>
      <w:r w:rsidRPr="00BE444F">
        <w:rPr>
          <w:b/>
          <w:sz w:val="26"/>
          <w:szCs w:val="26"/>
        </w:rPr>
        <w:t>2</w:t>
      </w:r>
      <w:r w:rsidRPr="00BE444F">
        <w:rPr>
          <w:sz w:val="26"/>
          <w:szCs w:val="26"/>
        </w:rPr>
        <w:t xml:space="preserve"> комнат, расположенного по адресу: </w:t>
      </w:r>
      <w:proofErr w:type="spellStart"/>
      <w:r w:rsidRPr="00BE444F">
        <w:rPr>
          <w:sz w:val="26"/>
          <w:szCs w:val="26"/>
        </w:rPr>
        <w:t>г</w:t>
      </w:r>
      <w:proofErr w:type="gramStart"/>
      <w:r w:rsidRPr="00BE444F">
        <w:rPr>
          <w:b/>
          <w:sz w:val="26"/>
          <w:szCs w:val="26"/>
        </w:rPr>
        <w:t>.К</w:t>
      </w:r>
      <w:proofErr w:type="gramEnd"/>
      <w:r w:rsidRPr="00BE444F">
        <w:rPr>
          <w:b/>
          <w:sz w:val="26"/>
          <w:szCs w:val="26"/>
        </w:rPr>
        <w:t>алинковичи</w:t>
      </w:r>
      <w:proofErr w:type="spellEnd"/>
      <w:r w:rsidRPr="00BE444F">
        <w:rPr>
          <w:b/>
          <w:sz w:val="26"/>
          <w:szCs w:val="26"/>
        </w:rPr>
        <w:t xml:space="preserve">, ул. Мира, д. 5, кв. 8 </w:t>
      </w:r>
      <w:r w:rsidRPr="00BE444F">
        <w:rPr>
          <w:sz w:val="26"/>
          <w:szCs w:val="26"/>
        </w:rPr>
        <w:t xml:space="preserve">на семью из </w:t>
      </w:r>
      <w:r w:rsidRPr="00BE444F">
        <w:rPr>
          <w:b/>
          <w:sz w:val="26"/>
          <w:szCs w:val="26"/>
        </w:rPr>
        <w:t>5</w:t>
      </w:r>
      <w:r w:rsidRPr="00BE444F">
        <w:rPr>
          <w:sz w:val="26"/>
          <w:szCs w:val="26"/>
        </w:rPr>
        <w:t xml:space="preserve"> человек: </w:t>
      </w:r>
      <w:r w:rsidRPr="00BE444F">
        <w:rPr>
          <w:b/>
          <w:sz w:val="26"/>
          <w:szCs w:val="26"/>
        </w:rPr>
        <w:t>заявитель –</w:t>
      </w:r>
      <w:r w:rsidRPr="00BE444F">
        <w:rPr>
          <w:sz w:val="26"/>
          <w:szCs w:val="26"/>
        </w:rPr>
        <w:t xml:space="preserve"> </w:t>
      </w:r>
      <w:r w:rsidRPr="00BE444F">
        <w:rPr>
          <w:b/>
          <w:sz w:val="26"/>
          <w:szCs w:val="26"/>
        </w:rPr>
        <w:t xml:space="preserve">ИВАНОВ ИВАН ИВАНОВИЧ, 12.12.1972 г.р., жена – ИВАНОВА МАРИЯ ИВАНОВНА, 18.03.1977 </w:t>
      </w:r>
      <w:proofErr w:type="gramStart"/>
      <w:r w:rsidRPr="00BE444F">
        <w:rPr>
          <w:b/>
          <w:sz w:val="26"/>
          <w:szCs w:val="26"/>
        </w:rPr>
        <w:t>г.р., дочь – ИВАНОВА ТАТЬЯНА СТЕПАНОВНА, 12.10.1992 г.р. дочь – ИВАНОВА МИЛЕНА ИВАНОВНА, 10.10.2010 г.р., дочь – ИВАНОВА СТАНИСЛАВА ИВАНОВНА, 01.08.2013 г.р.</w:t>
      </w:r>
      <w:proofErr w:type="gramEnd"/>
    </w:p>
    <w:p w:rsidR="009F32DA" w:rsidRPr="00BE444F" w:rsidRDefault="009F32DA" w:rsidP="009F32DA">
      <w:pPr>
        <w:ind w:firstLine="708"/>
        <w:jc w:val="both"/>
        <w:rPr>
          <w:b/>
          <w:sz w:val="26"/>
          <w:szCs w:val="26"/>
        </w:rPr>
      </w:pPr>
      <w:proofErr w:type="gramStart"/>
      <w:r w:rsidRPr="00BE444F">
        <w:rPr>
          <w:sz w:val="26"/>
          <w:szCs w:val="26"/>
        </w:rPr>
        <w:t xml:space="preserve">Состою на учете нуждающихся в улучшении жилищных условий в </w:t>
      </w:r>
      <w:r>
        <w:rPr>
          <w:b/>
          <w:sz w:val="26"/>
          <w:szCs w:val="26"/>
        </w:rPr>
        <w:t>Администрации Центрального района г. Гомеля</w:t>
      </w:r>
      <w:bookmarkStart w:id="0" w:name="_GoBack"/>
      <w:bookmarkEnd w:id="0"/>
      <w:r w:rsidRPr="00BE444F">
        <w:rPr>
          <w:b/>
          <w:sz w:val="26"/>
          <w:szCs w:val="26"/>
        </w:rPr>
        <w:t xml:space="preserve">, 13.10.2013 г. </w:t>
      </w:r>
      <w:r w:rsidRPr="00BE444F">
        <w:rPr>
          <w:sz w:val="26"/>
          <w:szCs w:val="26"/>
        </w:rPr>
        <w:t>и отношусь к категории граждан, имеющих право на получение субсидии на (</w:t>
      </w:r>
      <w:r w:rsidRPr="00BE444F">
        <w:rPr>
          <w:i/>
          <w:sz w:val="26"/>
          <w:szCs w:val="26"/>
        </w:rPr>
        <w:t>нужное подчеркнуть</w:t>
      </w:r>
      <w:r w:rsidRPr="00BE444F">
        <w:rPr>
          <w:sz w:val="26"/>
          <w:szCs w:val="26"/>
        </w:rPr>
        <w:t xml:space="preserve">) </w:t>
      </w:r>
      <w:r w:rsidRPr="00BE444F">
        <w:rPr>
          <w:b/>
          <w:sz w:val="26"/>
          <w:szCs w:val="26"/>
        </w:rPr>
        <w:t>уплату части процентов за пользование кредитом</w:t>
      </w:r>
      <w:r w:rsidRPr="00BE444F">
        <w:rPr>
          <w:sz w:val="26"/>
          <w:szCs w:val="26"/>
        </w:rPr>
        <w:t xml:space="preserve">; субсидию на уплату части процентов за пользование кредитом; субсидию на погашение основного долга по кредиту </w:t>
      </w:r>
      <w:r w:rsidRPr="00BE444F">
        <w:rPr>
          <w:b/>
          <w:sz w:val="26"/>
          <w:szCs w:val="26"/>
        </w:rPr>
        <w:t>как многодетная семья</w:t>
      </w:r>
      <w:r w:rsidRPr="00BE444F">
        <w:rPr>
          <w:sz w:val="26"/>
          <w:szCs w:val="26"/>
        </w:rPr>
        <w:t>.</w:t>
      </w:r>
      <w:proofErr w:type="gramEnd"/>
    </w:p>
    <w:p w:rsidR="009F32DA" w:rsidRPr="00BE444F" w:rsidRDefault="009F32DA" w:rsidP="009F32DA">
      <w:pPr>
        <w:ind w:firstLine="708"/>
        <w:jc w:val="both"/>
        <w:rPr>
          <w:sz w:val="26"/>
          <w:szCs w:val="26"/>
        </w:rPr>
      </w:pPr>
      <w:r w:rsidRPr="00BE444F">
        <w:rPr>
          <w:sz w:val="26"/>
          <w:szCs w:val="26"/>
        </w:rPr>
        <w:t xml:space="preserve">Размер среднемесячного совокупного дохода на члена семьи составляет </w:t>
      </w:r>
      <w:r w:rsidRPr="00BE444F">
        <w:rPr>
          <w:b/>
          <w:sz w:val="26"/>
          <w:szCs w:val="26"/>
        </w:rPr>
        <w:t>785,0</w:t>
      </w:r>
      <w:r w:rsidRPr="00BE444F">
        <w:rPr>
          <w:sz w:val="26"/>
          <w:szCs w:val="26"/>
        </w:rPr>
        <w:t xml:space="preserve"> рублей. Стоимость заявленного имущества, находящегося в собственности получателя субсидии </w:t>
      </w:r>
      <w:r w:rsidRPr="00BE444F">
        <w:rPr>
          <w:b/>
          <w:sz w:val="26"/>
          <w:szCs w:val="26"/>
        </w:rPr>
        <w:t>на уплату части процентов за пользование кредитом</w:t>
      </w:r>
      <w:r w:rsidRPr="00BE444F">
        <w:rPr>
          <w:sz w:val="26"/>
          <w:szCs w:val="26"/>
        </w:rPr>
        <w:t xml:space="preserve">; субсидии на уплату части процентов за пользование кредитом; субсидии на погашение основного долга по кредиту и членов его семьи, составляет </w:t>
      </w:r>
      <w:r w:rsidRPr="00BE444F">
        <w:rPr>
          <w:b/>
          <w:sz w:val="26"/>
          <w:szCs w:val="26"/>
        </w:rPr>
        <w:t>2568,0</w:t>
      </w:r>
      <w:r w:rsidRPr="00BE444F">
        <w:rPr>
          <w:sz w:val="26"/>
          <w:szCs w:val="26"/>
        </w:rPr>
        <w:t xml:space="preserve"> рублей.</w:t>
      </w:r>
    </w:p>
    <w:p w:rsidR="009F32DA" w:rsidRDefault="009F32DA" w:rsidP="009F32DA">
      <w:pPr>
        <w:ind w:left="360"/>
        <w:jc w:val="both"/>
        <w:rPr>
          <w:sz w:val="40"/>
          <w:szCs w:val="40"/>
          <w:u w:val="single"/>
        </w:rPr>
      </w:pPr>
      <w:r>
        <w:rPr>
          <w:szCs w:val="30"/>
          <w:u w:val="single"/>
        </w:rPr>
        <w:lastRenderedPageBreak/>
        <w:t xml:space="preserve"> «     »            20      г.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b/>
          <w:sz w:val="40"/>
          <w:szCs w:val="40"/>
          <w:u w:val="single"/>
        </w:rPr>
        <w:t>@</w:t>
      </w:r>
    </w:p>
    <w:p w:rsidR="009F32DA" w:rsidRDefault="009F32DA" w:rsidP="009F32DA">
      <w:pPr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               дата подачи заявления                                                                                                 подпись заявителя</w:t>
      </w:r>
    </w:p>
    <w:p w:rsidR="009F32DA" w:rsidRDefault="009F32DA" w:rsidP="009F32DA">
      <w:pPr>
        <w:jc w:val="both"/>
        <w:rPr>
          <w:rFonts w:eastAsia="Calibri"/>
          <w:sz w:val="30"/>
          <w:szCs w:val="30"/>
          <w:lang w:eastAsia="en-US"/>
        </w:rPr>
      </w:pPr>
    </w:p>
    <w:p w:rsidR="009F32DA" w:rsidRDefault="009F32DA" w:rsidP="009F32DA">
      <w:pPr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Уведомление о принятом административном решении прошу направить посредством:</w:t>
      </w:r>
    </w:p>
    <w:p w:rsidR="009F32DA" w:rsidRDefault="009F32DA" w:rsidP="009F32DA">
      <w:pPr>
        <w:numPr>
          <w:ilvl w:val="0"/>
          <w:numId w:val="5"/>
        </w:num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СМС – уведомления</w:t>
      </w:r>
    </w:p>
    <w:p w:rsidR="009F32DA" w:rsidRDefault="009F32DA" w:rsidP="009F32DA">
      <w:pPr>
        <w:jc w:val="both"/>
        <w:rPr>
          <w:sz w:val="30"/>
          <w:szCs w:val="30"/>
        </w:rPr>
      </w:pPr>
    </w:p>
    <w:p w:rsidR="009F32DA" w:rsidRDefault="009F32DA" w:rsidP="009F32DA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Перечень прилагаемых документов:</w:t>
      </w:r>
    </w:p>
    <w:p w:rsidR="009F32DA" w:rsidRPr="00AF12B0" w:rsidRDefault="009F32DA" w:rsidP="009F32DA">
      <w:pPr>
        <w:numPr>
          <w:ilvl w:val="0"/>
          <w:numId w:val="3"/>
        </w:numPr>
        <w:ind w:left="0" w:firstLine="426"/>
        <w:jc w:val="both"/>
      </w:pPr>
      <w:r w:rsidRPr="0092408C">
        <w:t>паспорта или иные документы, удостоверяющие личность всех граждан, достигших 14-летнего возраста (для несовершеннолетних в возрасте до 14 лет при отсутствии у них паспорта или иного документа, удостоверяющего личность, - свидетельство о рождении)</w:t>
      </w:r>
      <w:r w:rsidRPr="00AF12B0">
        <w:t>;</w:t>
      </w:r>
    </w:p>
    <w:p w:rsidR="009F32DA" w:rsidRPr="00AF12B0" w:rsidRDefault="009F32DA" w:rsidP="009F32DA">
      <w:pPr>
        <w:numPr>
          <w:ilvl w:val="0"/>
          <w:numId w:val="3"/>
        </w:numPr>
        <w:ind w:left="0" w:firstLine="360"/>
        <w:jc w:val="both"/>
      </w:pPr>
      <w:proofErr w:type="gramStart"/>
      <w:r w:rsidRPr="00AF12B0">
        <w:t>для граждан, включенных в списки на получение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указанные в пункте 1.6[1] настоящего перечня, – список на получение субсидии на уплату части процентов за пользование кредитом (субсидии на уплату части процентов за пользование кредитом и субсидии на</w:t>
      </w:r>
      <w:proofErr w:type="gramEnd"/>
      <w:r w:rsidRPr="00AF12B0">
        <w:t xml:space="preserve"> погашение основного долга по кредиту);</w:t>
      </w:r>
    </w:p>
    <w:p w:rsidR="009F32DA" w:rsidRPr="00AF12B0" w:rsidRDefault="009F32DA" w:rsidP="009F32DA">
      <w:pPr>
        <w:ind w:left="720"/>
        <w:jc w:val="both"/>
      </w:pPr>
      <w:r w:rsidRPr="00AF12B0">
        <w:t>для иных граждан:</w:t>
      </w:r>
    </w:p>
    <w:p w:rsidR="009F32DA" w:rsidRPr="00AF12B0" w:rsidRDefault="009F32DA" w:rsidP="009F32DA">
      <w:pPr>
        <w:numPr>
          <w:ilvl w:val="0"/>
          <w:numId w:val="4"/>
        </w:numPr>
        <w:ind w:left="0" w:firstLine="360"/>
        <w:jc w:val="both"/>
      </w:pPr>
      <w:r w:rsidRPr="00AF12B0">
        <w:t>свидетельство (удостоверение)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– в случае строительства (реконструкции) одноквартирного жилого дома, квартиры в блокированном жилом доме;</w:t>
      </w:r>
    </w:p>
    <w:p w:rsidR="009F32DA" w:rsidRPr="00AF12B0" w:rsidRDefault="009F32DA" w:rsidP="009F32DA">
      <w:pPr>
        <w:numPr>
          <w:ilvl w:val="0"/>
          <w:numId w:val="4"/>
        </w:numPr>
        <w:ind w:left="0" w:firstLine="360"/>
        <w:jc w:val="both"/>
      </w:pPr>
      <w:r w:rsidRPr="00AF12B0">
        <w:t>сведения о доходе и имуществе гражданина и членов его семьи – в случае предоставления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 малообеспеченным гражданам, признаваемым таковыми для предоставления им указанных субсидий;</w:t>
      </w:r>
    </w:p>
    <w:p w:rsidR="009F32DA" w:rsidRPr="00AF12B0" w:rsidRDefault="009F32DA" w:rsidP="009F32DA">
      <w:pPr>
        <w:numPr>
          <w:ilvl w:val="0"/>
          <w:numId w:val="4"/>
        </w:numPr>
        <w:ind w:left="0" w:firstLine="360"/>
        <w:jc w:val="both"/>
      </w:pPr>
      <w:r w:rsidRPr="00AF12B0">
        <w:t xml:space="preserve">копия трудовой книжки </w:t>
      </w:r>
      <w:r w:rsidRPr="00A30237">
        <w:t>(за исключением случаев, когда законодательными актами не предусмотрено ее заполнение)</w:t>
      </w:r>
      <w:r>
        <w:t xml:space="preserve"> </w:t>
      </w:r>
      <w:r w:rsidRPr="00AF12B0">
        <w:t>– для граждан, стаж у которых прерывался в течение периода, за который предоставляются сведения о доходе и имуществе;</w:t>
      </w:r>
    </w:p>
    <w:p w:rsidR="009F32DA" w:rsidRPr="00AF12B0" w:rsidRDefault="009F32DA" w:rsidP="009F32DA">
      <w:pPr>
        <w:numPr>
          <w:ilvl w:val="0"/>
          <w:numId w:val="4"/>
        </w:numPr>
        <w:ind w:left="0" w:firstLine="360"/>
        <w:jc w:val="both"/>
      </w:pPr>
      <w:r w:rsidRPr="00AF12B0">
        <w:t>договор создания объекта долевого строительства – в случае строительства жилого помещения в порядке долевого участия в жилищном строительстве;</w:t>
      </w:r>
    </w:p>
    <w:p w:rsidR="009F32DA" w:rsidRPr="00AF12B0" w:rsidRDefault="009F32DA" w:rsidP="009F32DA">
      <w:pPr>
        <w:numPr>
          <w:ilvl w:val="0"/>
          <w:numId w:val="4"/>
        </w:numPr>
        <w:ind w:left="0" w:firstLine="360"/>
        <w:jc w:val="both"/>
      </w:pPr>
      <w:r w:rsidRPr="00AF12B0">
        <w:t>выписка из решения общего собрания организации застройщиков (собрания уполномоченных) о приеме гражданина в эту организацию – в случае строительства жилого помещения в составе организации застройщиков;</w:t>
      </w:r>
    </w:p>
    <w:p w:rsidR="009F32DA" w:rsidRPr="00AF12B0" w:rsidRDefault="009F32DA" w:rsidP="009F32DA">
      <w:pPr>
        <w:numPr>
          <w:ilvl w:val="0"/>
          <w:numId w:val="4"/>
        </w:numPr>
        <w:jc w:val="both"/>
      </w:pPr>
      <w:r w:rsidRPr="00AF12B0">
        <w:t>справка о сдаче жилого помещения (при ее наличии);</w:t>
      </w:r>
    </w:p>
    <w:p w:rsidR="009F32DA" w:rsidRPr="00AF12B0" w:rsidRDefault="009F32DA" w:rsidP="009F32DA">
      <w:pPr>
        <w:numPr>
          <w:ilvl w:val="0"/>
          <w:numId w:val="4"/>
        </w:numPr>
        <w:ind w:left="0" w:firstLine="360"/>
        <w:jc w:val="both"/>
      </w:pPr>
      <w:r w:rsidRPr="00AF12B0">
        <w:t>справка об обеспеченности жилым помещением за счет жилищного фонда Министерства обороны, других государственных органов, имеющих воинские формирования и военизированные организации (при ее наличии);</w:t>
      </w:r>
    </w:p>
    <w:p w:rsidR="009F32DA" w:rsidRPr="00AF12B0" w:rsidRDefault="009F32DA" w:rsidP="009F32DA">
      <w:pPr>
        <w:numPr>
          <w:ilvl w:val="0"/>
          <w:numId w:val="4"/>
        </w:numPr>
        <w:ind w:left="0" w:firstLine="360"/>
        <w:jc w:val="both"/>
      </w:pPr>
      <w:proofErr w:type="gramStart"/>
      <w:r w:rsidRPr="00AF12B0">
        <w:t>документ, подтверждающий факт расторжения договора создания объекта долевого строительства, в том числе в связи с отказом одной из сторон от исполнения такого договора, выхода или исключения из членов организации застройщиков, расторжения договора купли-продажи жилого помещения гражданином, являвшимся получателем льготного кредита (одноразовой субсидии), изъятия земельного участка, – в случае необходимости подтверждения указанных фактов.</w:t>
      </w:r>
      <w:proofErr w:type="gramEnd"/>
    </w:p>
    <w:p w:rsidR="009F32DA" w:rsidRDefault="009F32DA" w:rsidP="009F32DA">
      <w:pPr>
        <w:jc w:val="both"/>
        <w:rPr>
          <w:sz w:val="30"/>
          <w:szCs w:val="30"/>
        </w:rPr>
      </w:pPr>
    </w:p>
    <w:p w:rsidR="009F32DA" w:rsidRPr="003B3DC9" w:rsidRDefault="009F32DA" w:rsidP="009F32DA">
      <w:pPr>
        <w:jc w:val="both"/>
        <w:rPr>
          <w:sz w:val="30"/>
          <w:szCs w:val="30"/>
        </w:rPr>
      </w:pPr>
    </w:p>
    <w:p w:rsidR="008E2BD8" w:rsidRPr="009F32DA" w:rsidRDefault="008E2BD8" w:rsidP="009F32DA"/>
    <w:sectPr w:rsidR="008E2BD8" w:rsidRPr="009F32DA" w:rsidSect="003B3DC9">
      <w:headerReference w:type="default" r:id="rId6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EC8" w:rsidRDefault="009F32DA">
    <w:pPr>
      <w:pStyle w:val="a5"/>
      <w:jc w:val="center"/>
    </w:pPr>
    <w:r>
      <w:fldChar w:fldCharType="begin"/>
    </w:r>
    <w:r>
      <w:instrText>PAGE</w:instrText>
    </w:r>
    <w:r>
      <w:instrText xml:space="preserve">   \* MERGEFORMAT</w:instrText>
    </w:r>
    <w:r>
      <w:fldChar w:fldCharType="separate"/>
    </w:r>
    <w:r>
      <w:rPr>
        <w:noProof/>
      </w:rPr>
      <w:t>5</w:t>
    </w:r>
    <w:r>
      <w:fldChar w:fldCharType="end"/>
    </w:r>
  </w:p>
  <w:p w:rsidR="00D87EC8" w:rsidRDefault="009F32D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0620BF"/>
    <w:multiLevelType w:val="hybridMultilevel"/>
    <w:tmpl w:val="9084A9A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4E3D54"/>
    <w:multiLevelType w:val="hybridMultilevel"/>
    <w:tmpl w:val="29E80F6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DB1D68"/>
    <w:multiLevelType w:val="hybridMultilevel"/>
    <w:tmpl w:val="8BB2A3D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F4A"/>
    <w:rsid w:val="000E7444"/>
    <w:rsid w:val="001A03A1"/>
    <w:rsid w:val="001B41CE"/>
    <w:rsid w:val="001C7F8C"/>
    <w:rsid w:val="00204593"/>
    <w:rsid w:val="0029328C"/>
    <w:rsid w:val="002E452C"/>
    <w:rsid w:val="00347A92"/>
    <w:rsid w:val="003535D0"/>
    <w:rsid w:val="003571FC"/>
    <w:rsid w:val="003748CA"/>
    <w:rsid w:val="00397E12"/>
    <w:rsid w:val="003A1F43"/>
    <w:rsid w:val="003C25FC"/>
    <w:rsid w:val="004C39BE"/>
    <w:rsid w:val="004E2D7C"/>
    <w:rsid w:val="00577A59"/>
    <w:rsid w:val="005B449D"/>
    <w:rsid w:val="005D6615"/>
    <w:rsid w:val="005F346C"/>
    <w:rsid w:val="00601217"/>
    <w:rsid w:val="006048D1"/>
    <w:rsid w:val="00653695"/>
    <w:rsid w:val="006D1743"/>
    <w:rsid w:val="00766141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9F32DA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B22212"/>
    <w:rsid w:val="00B23F9C"/>
    <w:rsid w:val="00B3052D"/>
    <w:rsid w:val="00BE5F23"/>
    <w:rsid w:val="00BF3DC1"/>
    <w:rsid w:val="00C0606C"/>
    <w:rsid w:val="00C23FAC"/>
    <w:rsid w:val="00D01D88"/>
    <w:rsid w:val="00D069B3"/>
    <w:rsid w:val="00D84988"/>
    <w:rsid w:val="00E35635"/>
    <w:rsid w:val="00E96B91"/>
    <w:rsid w:val="00E97D27"/>
    <w:rsid w:val="00EE5F4A"/>
    <w:rsid w:val="00EF4A40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FC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71F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571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F32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32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FC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71F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571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F32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32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1800</Words>
  <Characters>10261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2024-12-18T07:22:00Z</dcterms:created>
  <dcterms:modified xsi:type="dcterms:W3CDTF">2024-12-18T07:22:00Z</dcterms:modified>
</cp:coreProperties>
</file>