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3D333E" w:rsidTr="00336105">
        <w:tc>
          <w:tcPr>
            <w:tcW w:w="3686" w:type="dxa"/>
          </w:tcPr>
          <w:p w:rsidR="003D333E" w:rsidRDefault="003D333E" w:rsidP="00336105">
            <w:pPr>
              <w:rPr>
                <w:rFonts w:eastAsia="Calibri"/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3D333E" w:rsidRDefault="003D333E" w:rsidP="00336105">
            <w:pPr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В 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Гомельский городской</w:t>
            </w: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 xml:space="preserve"> исполнительный комитет</w:t>
            </w:r>
          </w:p>
          <w:p w:rsidR="003D333E" w:rsidRDefault="003D333E" w:rsidP="00336105">
            <w:pPr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фамилия, собственное имя, отчество (если такое имеется) заявителя</w:t>
            </w:r>
          </w:p>
          <w:p w:rsidR="003D333E" w:rsidRDefault="003D333E" w:rsidP="00336105">
            <w:pPr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законного</w:t>
            </w:r>
            <w:proofErr w:type="gramEnd"/>
          </w:p>
          <w:p w:rsidR="003D333E" w:rsidRDefault="003D333E" w:rsidP="00336105">
            <w:pPr>
              <w:shd w:val="clear" w:color="auto" w:fill="FFFFFF"/>
              <w:jc w:val="center"/>
              <w:rPr>
                <w:rFonts w:eastAsia="Calibri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адрес места жительства (пребывания):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</w:t>
            </w:r>
          </w:p>
          <w:p w:rsidR="003D333E" w:rsidRDefault="003D333E" w:rsidP="00336105">
            <w:pPr>
              <w:shd w:val="clear" w:color="auto" w:fill="FFFFFF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both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___________________________________________________</w:t>
            </w:r>
          </w:p>
          <w:p w:rsidR="003D333E" w:rsidRDefault="003D333E" w:rsidP="00336105">
            <w:pPr>
              <w:shd w:val="clear" w:color="auto" w:fill="FFFFFF"/>
              <w:jc w:val="both"/>
              <w:rPr>
                <w:rFonts w:eastAsia="Calibri"/>
                <w:color w:val="333333"/>
                <w:sz w:val="30"/>
                <w:szCs w:val="30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>______________________________________________</w:t>
            </w:r>
          </w:p>
          <w:p w:rsidR="003D333E" w:rsidRDefault="003D333E" w:rsidP="00336105">
            <w:pPr>
              <w:spacing w:line="360" w:lineRule="auto"/>
              <w:jc w:val="both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sz w:val="30"/>
                <w:szCs w:val="30"/>
                <w:lang w:eastAsia="en-US"/>
              </w:rPr>
              <w:t>контактный телефон</w:t>
            </w:r>
            <w:r>
              <w:rPr>
                <w:rFonts w:eastAsia="Calibri"/>
                <w:color w:val="333333"/>
                <w:sz w:val="26"/>
                <w:szCs w:val="26"/>
                <w:lang w:eastAsia="en-US"/>
              </w:rPr>
              <w:t xml:space="preserve"> ______________________________</w:t>
            </w:r>
          </w:p>
        </w:tc>
      </w:tr>
    </w:tbl>
    <w:p w:rsidR="003D333E" w:rsidRPr="00691BAC" w:rsidRDefault="003D333E" w:rsidP="003D333E">
      <w:pPr>
        <w:jc w:val="center"/>
        <w:rPr>
          <w:b/>
          <w:sz w:val="30"/>
          <w:szCs w:val="30"/>
        </w:rPr>
      </w:pPr>
      <w:r w:rsidRPr="00691BAC">
        <w:rPr>
          <w:b/>
          <w:sz w:val="30"/>
          <w:szCs w:val="30"/>
        </w:rPr>
        <w:t>Заявление</w:t>
      </w:r>
    </w:p>
    <w:p w:rsidR="003D333E" w:rsidRPr="00D85BC1" w:rsidRDefault="003D333E" w:rsidP="003D333E">
      <w:pPr>
        <w:pStyle w:val="a3"/>
        <w:rPr>
          <w:b/>
          <w:sz w:val="30"/>
          <w:szCs w:val="30"/>
        </w:rPr>
      </w:pPr>
      <w:r>
        <w:rPr>
          <w:b/>
          <w:sz w:val="30"/>
          <w:szCs w:val="30"/>
        </w:rPr>
        <w:t>о в</w:t>
      </w:r>
      <w:r w:rsidRPr="00D85BC1">
        <w:rPr>
          <w:b/>
          <w:sz w:val="30"/>
          <w:szCs w:val="30"/>
        </w:rPr>
        <w:t>ключени</w:t>
      </w:r>
      <w:r>
        <w:rPr>
          <w:b/>
          <w:sz w:val="30"/>
          <w:szCs w:val="30"/>
        </w:rPr>
        <w:t>и</w:t>
      </w:r>
      <w:r w:rsidRPr="00D85BC1">
        <w:rPr>
          <w:b/>
          <w:sz w:val="30"/>
          <w:szCs w:val="30"/>
        </w:rPr>
        <w:t xml:space="preserve">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:rsidR="003D333E" w:rsidRDefault="003D333E" w:rsidP="003D333E">
      <w:pPr>
        <w:jc w:val="center"/>
        <w:rPr>
          <w:b/>
          <w:sz w:val="30"/>
          <w:szCs w:val="30"/>
        </w:rPr>
      </w:pPr>
      <w:r w:rsidRPr="00D85BC1">
        <w:rPr>
          <w:b/>
          <w:sz w:val="30"/>
          <w:szCs w:val="30"/>
        </w:rPr>
        <w:t>до 20 тыс. человек</w:t>
      </w:r>
    </w:p>
    <w:p w:rsidR="003D333E" w:rsidRPr="00D85BC1" w:rsidRDefault="003D333E" w:rsidP="003D333E">
      <w:pPr>
        <w:jc w:val="center"/>
        <w:rPr>
          <w:sz w:val="30"/>
          <w:szCs w:val="30"/>
        </w:rPr>
      </w:pP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30"/>
          <w:szCs w:val="30"/>
        </w:rPr>
        <w:tab/>
        <w:t>Прошу включ</w:t>
      </w:r>
      <w:r>
        <w:rPr>
          <w:sz w:val="30"/>
          <w:szCs w:val="30"/>
        </w:rPr>
        <w:t>ить</w:t>
      </w:r>
      <w:r w:rsidRPr="00D85BC1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____________________________________________</w:t>
      </w:r>
    </w:p>
    <w:p w:rsidR="003D333E" w:rsidRPr="00D85BC1" w:rsidRDefault="003D333E" w:rsidP="003D333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D85BC1">
        <w:rPr>
          <w:sz w:val="18"/>
          <w:szCs w:val="18"/>
        </w:rPr>
        <w:t>(фамилия, собственное имя, отчество)</w:t>
      </w: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30"/>
          <w:szCs w:val="30"/>
        </w:rPr>
        <w:t>в спис</w:t>
      </w:r>
      <w:r>
        <w:rPr>
          <w:sz w:val="30"/>
          <w:szCs w:val="30"/>
        </w:rPr>
        <w:t>о</w:t>
      </w:r>
      <w:r w:rsidRPr="00D85BC1">
        <w:rPr>
          <w:sz w:val="30"/>
          <w:szCs w:val="30"/>
        </w:rPr>
        <w:t>к на получение льготн</w:t>
      </w:r>
      <w:r>
        <w:rPr>
          <w:sz w:val="30"/>
          <w:szCs w:val="30"/>
        </w:rPr>
        <w:t>ого</w:t>
      </w:r>
      <w:r w:rsidRPr="00D85BC1">
        <w:rPr>
          <w:sz w:val="30"/>
          <w:szCs w:val="30"/>
        </w:rPr>
        <w:t xml:space="preserve"> кредит</w:t>
      </w:r>
      <w:r>
        <w:rPr>
          <w:sz w:val="30"/>
          <w:szCs w:val="30"/>
        </w:rPr>
        <w:t>а</w:t>
      </w:r>
      <w:r w:rsidRPr="00D85BC1">
        <w:rPr>
          <w:sz w:val="30"/>
          <w:szCs w:val="30"/>
        </w:rPr>
        <w:t xml:space="preserve"> </w:t>
      </w:r>
      <w:proofErr w:type="gramStart"/>
      <w:r w:rsidRPr="00D85BC1"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_________________________</w:t>
      </w:r>
    </w:p>
    <w:p w:rsidR="003D333E" w:rsidRPr="00D85BC1" w:rsidRDefault="003D333E" w:rsidP="003D333E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gramStart"/>
      <w:r w:rsidRPr="00D85BC1">
        <w:rPr>
          <w:sz w:val="18"/>
          <w:szCs w:val="18"/>
        </w:rPr>
        <w:t>(кап</w:t>
      </w:r>
      <w:r>
        <w:rPr>
          <w:sz w:val="18"/>
          <w:szCs w:val="18"/>
        </w:rPr>
        <w:t>итальный ремонт и реконструкцию</w:t>
      </w:r>
      <w:proofErr w:type="gramEnd"/>
    </w:p>
    <w:p w:rsidR="003D333E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D333E" w:rsidRDefault="003D333E" w:rsidP="003D333E">
      <w:pPr>
        <w:pStyle w:val="a3"/>
        <w:rPr>
          <w:sz w:val="30"/>
          <w:szCs w:val="30"/>
        </w:rPr>
      </w:pPr>
      <w:r w:rsidRPr="00D85BC1">
        <w:rPr>
          <w:sz w:val="18"/>
          <w:szCs w:val="18"/>
        </w:rPr>
        <w:t>жилого помещения, строительство инженерных сетей, возведение хозяйственных помещений и построек)</w:t>
      </w:r>
    </w:p>
    <w:p w:rsidR="003D333E" w:rsidRDefault="003D333E" w:rsidP="003D333E">
      <w:pPr>
        <w:pStyle w:val="a3"/>
        <w:rPr>
          <w:sz w:val="30"/>
          <w:szCs w:val="30"/>
        </w:rPr>
      </w:pPr>
      <w:proofErr w:type="gramStart"/>
      <w:r>
        <w:rPr>
          <w:sz w:val="30"/>
          <w:szCs w:val="30"/>
        </w:rPr>
        <w:t>расположенного</w:t>
      </w:r>
      <w:proofErr w:type="gramEnd"/>
      <w:r>
        <w:rPr>
          <w:sz w:val="30"/>
          <w:szCs w:val="30"/>
        </w:rPr>
        <w:t xml:space="preserve"> по адресу: ________________________________________</w:t>
      </w:r>
    </w:p>
    <w:p w:rsidR="003D333E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3D333E" w:rsidRPr="00E92EF4" w:rsidRDefault="003D333E" w:rsidP="003D333E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как </w:t>
      </w:r>
      <w:r w:rsidRPr="00E92EF4">
        <w:rPr>
          <w:sz w:val="30"/>
          <w:szCs w:val="30"/>
        </w:rPr>
        <w:t>проживающ</w:t>
      </w:r>
      <w:r>
        <w:rPr>
          <w:sz w:val="30"/>
          <w:szCs w:val="30"/>
        </w:rPr>
        <w:t>его</w:t>
      </w:r>
      <w:r w:rsidRPr="00E92EF4">
        <w:rPr>
          <w:sz w:val="30"/>
          <w:szCs w:val="30"/>
        </w:rPr>
        <w:t xml:space="preserve"> и работающ</w:t>
      </w:r>
      <w:r>
        <w:rPr>
          <w:sz w:val="30"/>
          <w:szCs w:val="30"/>
        </w:rPr>
        <w:t>его</w:t>
      </w:r>
      <w:r w:rsidRPr="00E92EF4">
        <w:rPr>
          <w:sz w:val="30"/>
          <w:szCs w:val="30"/>
        </w:rPr>
        <w:t xml:space="preserve"> в населенн</w:t>
      </w:r>
      <w:r>
        <w:rPr>
          <w:sz w:val="30"/>
          <w:szCs w:val="30"/>
        </w:rPr>
        <w:t>ом</w:t>
      </w:r>
      <w:r w:rsidRPr="00E92EF4">
        <w:rPr>
          <w:sz w:val="30"/>
          <w:szCs w:val="30"/>
        </w:rPr>
        <w:t xml:space="preserve"> пункт</w:t>
      </w:r>
      <w:r>
        <w:rPr>
          <w:sz w:val="30"/>
          <w:szCs w:val="30"/>
        </w:rPr>
        <w:t>е</w:t>
      </w:r>
      <w:r w:rsidRPr="00E92EF4">
        <w:rPr>
          <w:sz w:val="30"/>
          <w:szCs w:val="30"/>
        </w:rPr>
        <w:t xml:space="preserve"> с численностью населения</w:t>
      </w:r>
      <w:r>
        <w:rPr>
          <w:sz w:val="30"/>
          <w:szCs w:val="30"/>
        </w:rPr>
        <w:t xml:space="preserve"> </w:t>
      </w:r>
      <w:r w:rsidRPr="00E92EF4">
        <w:rPr>
          <w:sz w:val="30"/>
          <w:szCs w:val="30"/>
        </w:rPr>
        <w:t>до 20 тыс. человек</w:t>
      </w:r>
    </w:p>
    <w:p w:rsidR="003D333E" w:rsidRPr="00661CAF" w:rsidRDefault="003D333E" w:rsidP="003D333E">
      <w:pPr>
        <w:ind w:left="5400"/>
        <w:rPr>
          <w:color w:val="333333"/>
          <w:sz w:val="32"/>
          <w:szCs w:val="32"/>
        </w:rPr>
      </w:pPr>
    </w:p>
    <w:p w:rsidR="003D333E" w:rsidRPr="00661CAF" w:rsidRDefault="003D333E" w:rsidP="003D333E">
      <w:pPr>
        <w:ind w:left="180"/>
        <w:rPr>
          <w:color w:val="333333"/>
          <w:sz w:val="30"/>
          <w:szCs w:val="30"/>
        </w:rPr>
      </w:pPr>
      <w:r w:rsidRPr="00661CAF">
        <w:rPr>
          <w:color w:val="333333"/>
          <w:sz w:val="30"/>
          <w:szCs w:val="30"/>
        </w:rPr>
        <w:t>«____» ________</w:t>
      </w:r>
      <w:r>
        <w:rPr>
          <w:color w:val="333333"/>
          <w:sz w:val="30"/>
          <w:szCs w:val="30"/>
        </w:rPr>
        <w:t>___20___</w:t>
      </w:r>
      <w:r w:rsidRPr="00661CAF">
        <w:rPr>
          <w:color w:val="333333"/>
          <w:sz w:val="30"/>
          <w:szCs w:val="30"/>
        </w:rPr>
        <w:t>г.                                      _________________</w:t>
      </w:r>
    </w:p>
    <w:p w:rsidR="003D333E" w:rsidRDefault="003D333E" w:rsidP="003D333E">
      <w:pPr>
        <w:ind w:left="180"/>
        <w:jc w:val="both"/>
      </w:pPr>
      <w:r w:rsidRPr="00661CAF">
        <w:rPr>
          <w:color w:val="333333"/>
          <w:sz w:val="18"/>
          <w:szCs w:val="18"/>
        </w:rPr>
        <w:t xml:space="preserve">             дата подачи заявления        </w:t>
      </w:r>
      <w:r>
        <w:rPr>
          <w:color w:val="333333"/>
          <w:sz w:val="18"/>
          <w:szCs w:val="18"/>
        </w:rPr>
        <w:t xml:space="preserve">                                                 </w:t>
      </w:r>
      <w:r w:rsidRPr="00661CAF">
        <w:rPr>
          <w:color w:val="333333"/>
          <w:sz w:val="18"/>
          <w:szCs w:val="18"/>
        </w:rPr>
        <w:t xml:space="preserve">                                             подпись заявителя</w:t>
      </w:r>
    </w:p>
    <w:p w:rsidR="003D333E" w:rsidRDefault="003D333E" w:rsidP="003D333E">
      <w:pPr>
        <w:jc w:val="both"/>
        <w:rPr>
          <w:rFonts w:eastAsia="Calibri"/>
          <w:sz w:val="30"/>
          <w:szCs w:val="30"/>
          <w:lang w:eastAsia="en-US"/>
        </w:rPr>
      </w:pPr>
    </w:p>
    <w:p w:rsidR="003D333E" w:rsidRDefault="003D333E" w:rsidP="003D333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D333E" w:rsidRDefault="003D333E" w:rsidP="003D333E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СМС – уведомления;</w:t>
      </w:r>
    </w:p>
    <w:p w:rsidR="003D333E" w:rsidRDefault="003D333E" w:rsidP="003D333E">
      <w:pPr>
        <w:rPr>
          <w:rFonts w:eastAsia="Calibri"/>
          <w:sz w:val="30"/>
          <w:szCs w:val="22"/>
          <w:lang w:eastAsia="en-US"/>
        </w:rPr>
      </w:pPr>
      <w:r>
        <w:rPr>
          <w:rFonts w:eastAsia="Calibri"/>
          <w:sz w:val="30"/>
          <w:szCs w:val="30"/>
          <w:lang w:eastAsia="en-US"/>
        </w:rPr>
        <w:sym w:font="Times New Roman" w:char="F080"/>
      </w:r>
      <w:r>
        <w:rPr>
          <w:rFonts w:eastAsia="Calibri"/>
          <w:sz w:val="30"/>
          <w:szCs w:val="30"/>
          <w:lang w:eastAsia="en-US"/>
        </w:rPr>
        <w:tab/>
        <w:t>почтовой связи.</w:t>
      </w:r>
    </w:p>
    <w:p w:rsidR="003D333E" w:rsidRDefault="003D333E" w:rsidP="003D333E">
      <w:pPr>
        <w:rPr>
          <w:sz w:val="30"/>
          <w:szCs w:val="30"/>
        </w:rPr>
      </w:pPr>
    </w:p>
    <w:p w:rsidR="003D333E" w:rsidRPr="004F6BB0" w:rsidRDefault="003D333E" w:rsidP="003D333E">
      <w:pPr>
        <w:jc w:val="both"/>
        <w:rPr>
          <w:sz w:val="30"/>
          <w:szCs w:val="30"/>
        </w:rPr>
      </w:pPr>
      <w:r w:rsidRPr="004F6BB0">
        <w:rPr>
          <w:sz w:val="30"/>
          <w:szCs w:val="30"/>
        </w:rPr>
        <w:t>Перечень прилагаемых документов: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паспорт или иной документ, удостоверяющий личность;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проектно-сметная документация на выполнение работ;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договор подряда – в случае выполнения работ подрядным способом;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 xml:space="preserve"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</w:t>
      </w:r>
      <w:r w:rsidRPr="004F6BB0">
        <w:lastRenderedPageBreak/>
        <w:t>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</w:t>
      </w:r>
      <w:r>
        <w:t>тного кредита на указанные цели;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D81C2D"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</w:r>
      <w:r>
        <w:t>.</w:t>
      </w:r>
    </w:p>
    <w:p w:rsidR="003D333E" w:rsidRDefault="003D333E" w:rsidP="003D333E">
      <w:pPr>
        <w:ind w:left="360"/>
        <w:jc w:val="both"/>
        <w:rPr>
          <w:sz w:val="30"/>
          <w:szCs w:val="30"/>
        </w:rPr>
      </w:pPr>
      <w:r>
        <w:br w:type="page"/>
      </w: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3D333E" w:rsidRPr="00F00E9B" w:rsidTr="00336105">
        <w:tc>
          <w:tcPr>
            <w:tcW w:w="4112" w:type="dxa"/>
          </w:tcPr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 w:rsidRPr="00F00E9B">
              <w:rPr>
                <w:szCs w:val="30"/>
              </w:rPr>
              <w:t xml:space="preserve"> исполнительный комитет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</w:t>
            </w:r>
            <w:r w:rsidRPr="00F00E9B">
              <w:rPr>
                <w:b/>
                <w:szCs w:val="30"/>
              </w:rPr>
              <w:t>Иванов Иван Иванович</w:t>
            </w:r>
            <w:r w:rsidRPr="00F00E9B">
              <w:rPr>
                <w:szCs w:val="30"/>
              </w:rPr>
              <w:t>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_____________________________________________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 w:rsidRPr="00F00E9B">
              <w:rPr>
                <w:szCs w:val="30"/>
              </w:rPr>
              <w:t>законного</w:t>
            </w:r>
            <w:proofErr w:type="gramEnd"/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представителя заинтересованного лица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________________________________________________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b/>
                <w:szCs w:val="30"/>
              </w:rPr>
            </w:pPr>
            <w:r w:rsidRPr="00F00E9B">
              <w:rPr>
                <w:szCs w:val="30"/>
              </w:rPr>
              <w:t xml:space="preserve">адрес места жительства (пребывания): </w:t>
            </w:r>
            <w:r w:rsidRPr="00F00E9B"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 w:rsidRPr="00F00E9B">
              <w:rPr>
                <w:b/>
                <w:szCs w:val="30"/>
              </w:rPr>
              <w:t xml:space="preserve">, 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b/>
                <w:szCs w:val="30"/>
              </w:rPr>
              <w:t>ул. Советская, д. 12</w:t>
            </w:r>
            <w:r w:rsidRPr="00F00E9B">
              <w:rPr>
                <w:szCs w:val="30"/>
              </w:rPr>
              <w:t xml:space="preserve"> _______________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3D333E" w:rsidRPr="00F00E9B" w:rsidRDefault="003D333E" w:rsidP="00336105">
            <w:pPr>
              <w:spacing w:line="252" w:lineRule="auto"/>
              <w:jc w:val="center"/>
              <w:rPr>
                <w:szCs w:val="30"/>
              </w:rPr>
            </w:pPr>
            <w:r w:rsidRPr="00F00E9B">
              <w:rPr>
                <w:szCs w:val="30"/>
              </w:rPr>
              <w:t>___</w:t>
            </w:r>
            <w:r w:rsidRPr="00F00E9B">
              <w:rPr>
                <w:b/>
                <w:szCs w:val="30"/>
              </w:rPr>
              <w:t>2081085Н002РВ3</w:t>
            </w:r>
            <w:r w:rsidRPr="00F00E9B">
              <w:rPr>
                <w:szCs w:val="30"/>
              </w:rPr>
              <w:t>___________________</w:t>
            </w:r>
          </w:p>
          <w:p w:rsidR="003D333E" w:rsidRPr="00F00E9B" w:rsidRDefault="003D333E" w:rsidP="00336105">
            <w:pPr>
              <w:spacing w:line="252" w:lineRule="auto"/>
              <w:rPr>
                <w:szCs w:val="30"/>
              </w:rPr>
            </w:pPr>
            <w:r w:rsidRPr="00F00E9B">
              <w:rPr>
                <w:szCs w:val="30"/>
              </w:rPr>
              <w:t xml:space="preserve">контактный телефон </w:t>
            </w:r>
            <w:r w:rsidRPr="00F00E9B">
              <w:rPr>
                <w:b/>
                <w:szCs w:val="30"/>
              </w:rPr>
              <w:t>80294785214___________________</w:t>
            </w:r>
          </w:p>
        </w:tc>
      </w:tr>
    </w:tbl>
    <w:p w:rsidR="003D333E" w:rsidRPr="00FF44EA" w:rsidRDefault="003D333E" w:rsidP="003D333E"/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Заявление</w:t>
      </w:r>
    </w:p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о включении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</w:t>
      </w:r>
    </w:p>
    <w:p w:rsidR="003D333E" w:rsidRPr="00FF44EA" w:rsidRDefault="003D333E" w:rsidP="003D333E">
      <w:pPr>
        <w:jc w:val="center"/>
        <w:rPr>
          <w:b/>
          <w:sz w:val="30"/>
          <w:szCs w:val="30"/>
        </w:rPr>
      </w:pPr>
      <w:r w:rsidRPr="00FF44EA">
        <w:rPr>
          <w:b/>
          <w:sz w:val="30"/>
          <w:szCs w:val="30"/>
        </w:rPr>
        <w:t>до 20 тыс. человек</w:t>
      </w:r>
    </w:p>
    <w:p w:rsidR="003D333E" w:rsidRPr="00FF44EA" w:rsidRDefault="003D333E" w:rsidP="003D333E">
      <w:pPr>
        <w:jc w:val="center"/>
      </w:pPr>
    </w:p>
    <w:p w:rsidR="003D333E" w:rsidRPr="00FF44EA" w:rsidRDefault="003D333E" w:rsidP="003D333E">
      <w:pPr>
        <w:jc w:val="both"/>
        <w:rPr>
          <w:sz w:val="30"/>
          <w:szCs w:val="30"/>
        </w:rPr>
      </w:pPr>
      <w:r w:rsidRPr="00FF44EA">
        <w:rPr>
          <w:sz w:val="30"/>
          <w:szCs w:val="30"/>
        </w:rPr>
        <w:tab/>
        <w:t xml:space="preserve">Прошу включить </w:t>
      </w:r>
      <w:r w:rsidRPr="00FF44EA">
        <w:rPr>
          <w:b/>
          <w:sz w:val="30"/>
          <w:szCs w:val="30"/>
        </w:rPr>
        <w:t>Иванова Ивана Ивановича</w:t>
      </w:r>
      <w:r w:rsidRPr="00FF44EA">
        <w:rPr>
          <w:sz w:val="30"/>
          <w:szCs w:val="30"/>
        </w:rPr>
        <w:t xml:space="preserve"> в список на получение льготного кредита на </w:t>
      </w:r>
      <w:r w:rsidRPr="00FF44EA">
        <w:rPr>
          <w:b/>
          <w:sz w:val="30"/>
          <w:szCs w:val="30"/>
        </w:rPr>
        <w:t>капитальный ремонт</w:t>
      </w:r>
      <w:r w:rsidRPr="00FF44EA">
        <w:rPr>
          <w:sz w:val="30"/>
          <w:szCs w:val="30"/>
        </w:rPr>
        <w:t xml:space="preserve"> жилого помещения расположенного по адресу: </w:t>
      </w:r>
      <w:r>
        <w:rPr>
          <w:b/>
          <w:sz w:val="30"/>
          <w:szCs w:val="30"/>
        </w:rPr>
        <w:t>г</w:t>
      </w:r>
      <w:proofErr w:type="gramStart"/>
      <w:r>
        <w:rPr>
          <w:b/>
          <w:sz w:val="30"/>
          <w:szCs w:val="30"/>
        </w:rPr>
        <w:t>.Г</w:t>
      </w:r>
      <w:proofErr w:type="gramEnd"/>
      <w:r>
        <w:rPr>
          <w:b/>
          <w:sz w:val="30"/>
          <w:szCs w:val="30"/>
        </w:rPr>
        <w:t>омель</w:t>
      </w:r>
      <w:bookmarkStart w:id="0" w:name="_GoBack"/>
      <w:bookmarkEnd w:id="0"/>
      <w:r w:rsidRPr="00FF44EA">
        <w:rPr>
          <w:b/>
          <w:sz w:val="30"/>
          <w:szCs w:val="30"/>
        </w:rPr>
        <w:t>, ул. Садовая, д. 2,</w:t>
      </w:r>
      <w:r w:rsidRPr="00FF44EA">
        <w:rPr>
          <w:sz w:val="30"/>
          <w:szCs w:val="30"/>
        </w:rPr>
        <w:t xml:space="preserve"> как проживающего и работающего в населённом пункте с численностью населения до 20 тыс. человек.</w:t>
      </w:r>
    </w:p>
    <w:p w:rsidR="003D333E" w:rsidRPr="00FF44EA" w:rsidRDefault="003D333E" w:rsidP="003D333E">
      <w:pPr>
        <w:jc w:val="both"/>
        <w:rPr>
          <w:sz w:val="30"/>
          <w:szCs w:val="30"/>
        </w:rPr>
      </w:pPr>
    </w:p>
    <w:p w:rsidR="003D333E" w:rsidRDefault="003D333E" w:rsidP="003D333E">
      <w:pPr>
        <w:ind w:left="360"/>
        <w:jc w:val="both"/>
        <w:rPr>
          <w:sz w:val="40"/>
          <w:szCs w:val="40"/>
          <w:u w:val="single"/>
        </w:rPr>
      </w:pPr>
      <w:r>
        <w:rPr>
          <w:szCs w:val="30"/>
          <w:u w:val="single"/>
        </w:rPr>
        <w:t>«     »            20      г.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b/>
          <w:sz w:val="40"/>
          <w:szCs w:val="40"/>
          <w:u w:val="single"/>
        </w:rPr>
        <w:t>@</w:t>
      </w:r>
    </w:p>
    <w:p w:rsidR="003D333E" w:rsidRDefault="003D333E" w:rsidP="003D33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дата подачи заявления                                                                                                 подпись заявителя</w:t>
      </w:r>
    </w:p>
    <w:p w:rsidR="003D333E" w:rsidRDefault="003D333E" w:rsidP="003D333E">
      <w:pPr>
        <w:jc w:val="both"/>
      </w:pPr>
    </w:p>
    <w:p w:rsidR="003D333E" w:rsidRDefault="003D333E" w:rsidP="003D333E">
      <w:pPr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Уведомление о принятом административном решении прошу направить посредством:</w:t>
      </w:r>
    </w:p>
    <w:p w:rsidR="003D333E" w:rsidRPr="00F00E9B" w:rsidRDefault="003D333E" w:rsidP="003D333E">
      <w:pPr>
        <w:numPr>
          <w:ilvl w:val="0"/>
          <w:numId w:val="4"/>
        </w:num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СМС – уведомления</w:t>
      </w:r>
    </w:p>
    <w:p w:rsidR="003D333E" w:rsidRPr="004F6BB0" w:rsidRDefault="003D333E" w:rsidP="003D333E">
      <w:pPr>
        <w:jc w:val="both"/>
        <w:rPr>
          <w:sz w:val="30"/>
          <w:szCs w:val="30"/>
        </w:rPr>
      </w:pPr>
      <w:r w:rsidRPr="004F6BB0">
        <w:rPr>
          <w:sz w:val="30"/>
          <w:szCs w:val="30"/>
        </w:rPr>
        <w:t>Перечень прилагаемых документов: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паспорт или иной документ, удостоверяющий личность;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проектно-сметная документация на выполнение работ;</w:t>
      </w:r>
    </w:p>
    <w:p w:rsidR="003D333E" w:rsidRPr="004F6BB0" w:rsidRDefault="003D333E" w:rsidP="003D333E">
      <w:pPr>
        <w:numPr>
          <w:ilvl w:val="0"/>
          <w:numId w:val="3"/>
        </w:numPr>
        <w:jc w:val="both"/>
      </w:pPr>
      <w:r w:rsidRPr="004F6BB0">
        <w:t>договор подряда – в случае выполнения работ подрядным способом;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документов;</w:t>
      </w:r>
    </w:p>
    <w:p w:rsidR="003D333E" w:rsidRDefault="003D333E" w:rsidP="003D333E">
      <w:pPr>
        <w:numPr>
          <w:ilvl w:val="0"/>
          <w:numId w:val="3"/>
        </w:numPr>
        <w:ind w:left="0" w:firstLine="360"/>
        <w:jc w:val="both"/>
      </w:pPr>
      <w:r w:rsidRPr="004F6BB0"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</w:t>
      </w:r>
      <w:r>
        <w:t>тного кредита на указанные цели;</w:t>
      </w:r>
    </w:p>
    <w:p w:rsidR="003D333E" w:rsidRPr="004F6BB0" w:rsidRDefault="003D333E" w:rsidP="003D333E">
      <w:pPr>
        <w:numPr>
          <w:ilvl w:val="0"/>
          <w:numId w:val="3"/>
        </w:numPr>
        <w:ind w:left="0" w:firstLine="360"/>
        <w:jc w:val="both"/>
      </w:pPr>
      <w:r w:rsidRPr="00D81C2D"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</w:r>
      <w:r>
        <w:t>.</w:t>
      </w:r>
    </w:p>
    <w:p w:rsidR="008E2BD8" w:rsidRPr="003D333E" w:rsidRDefault="008E2BD8" w:rsidP="003D333E"/>
    <w:sectPr w:rsidR="008E2BD8" w:rsidRPr="003D333E" w:rsidSect="00F00E9B">
      <w:pgSz w:w="11906" w:h="16838"/>
      <w:pgMar w:top="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2A7A"/>
    <w:multiLevelType w:val="hybridMultilevel"/>
    <w:tmpl w:val="4BBE4AE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20BF"/>
    <w:multiLevelType w:val="hybridMultilevel"/>
    <w:tmpl w:val="9084A9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A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571FC"/>
    <w:rsid w:val="003748CA"/>
    <w:rsid w:val="00397E12"/>
    <w:rsid w:val="003A1F43"/>
    <w:rsid w:val="003C25FC"/>
    <w:rsid w:val="003D333E"/>
    <w:rsid w:val="004C39BE"/>
    <w:rsid w:val="004E2D7C"/>
    <w:rsid w:val="00577A59"/>
    <w:rsid w:val="005B449D"/>
    <w:rsid w:val="005D6615"/>
    <w:rsid w:val="005F346C"/>
    <w:rsid w:val="00601217"/>
    <w:rsid w:val="006048D1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E5F4A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FC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71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571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2024-12-19T12:53:00Z</dcterms:created>
  <dcterms:modified xsi:type="dcterms:W3CDTF">2024-12-19T12:53:00Z</dcterms:modified>
</cp:coreProperties>
</file>