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D22D28" w:rsidTr="00D22D28">
        <w:tc>
          <w:tcPr>
            <w:tcW w:w="3686" w:type="dxa"/>
          </w:tcPr>
          <w:p w:rsidR="00D22D28" w:rsidRDefault="00D22D28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D22D28" w:rsidRDefault="00D22D2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D22D28" w:rsidRDefault="00D22D2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D22D28" w:rsidRDefault="00D22D28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D22D28" w:rsidRDefault="00D22D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D22D28" w:rsidRDefault="00D22D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D22D28" w:rsidRDefault="00D22D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D22D28" w:rsidRDefault="00D22D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D22D28" w:rsidRDefault="00D22D2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D22D28" w:rsidRDefault="00D22D28" w:rsidP="00D22D28">
      <w:pPr>
        <w:ind w:left="4248"/>
        <w:rPr>
          <w:sz w:val="28"/>
        </w:rPr>
      </w:pPr>
    </w:p>
    <w:p w:rsidR="00D22D28" w:rsidRDefault="00D22D28" w:rsidP="00D22D2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D22D28" w:rsidRDefault="00D22D28" w:rsidP="00D22D28">
      <w:pPr>
        <w:jc w:val="center"/>
        <w:rPr>
          <w:b/>
        </w:rPr>
      </w:pPr>
      <w:proofErr w:type="gramStart"/>
      <w:r>
        <w:rPr>
          <w:b/>
        </w:rPr>
        <w:t>о регистрации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</w:t>
      </w:r>
      <w:proofErr w:type="gramEnd"/>
      <w:r>
        <w:rPr>
          <w:b/>
        </w:rPr>
        <w:t xml:space="preserve"> и сделок с ним</w:t>
      </w:r>
    </w:p>
    <w:p w:rsidR="00D22D28" w:rsidRDefault="00D22D28" w:rsidP="00D22D28">
      <w:pPr>
        <w:jc w:val="center"/>
        <w:rPr>
          <w:sz w:val="30"/>
          <w:szCs w:val="30"/>
        </w:rPr>
      </w:pPr>
    </w:p>
    <w:p w:rsidR="00D22D28" w:rsidRDefault="00D22D28" w:rsidP="00D22D28">
      <w:pPr>
        <w:pStyle w:val="a3"/>
      </w:pPr>
      <w:r>
        <w:tab/>
      </w:r>
      <w:proofErr w:type="gramStart"/>
      <w:r>
        <w:t xml:space="preserve">Прошу зарегистрировать договор купли-продажи, мены, дарения </w:t>
      </w:r>
      <w:r>
        <w:rPr>
          <w:i/>
        </w:rPr>
        <w:t>(нужное подчеркнуть)</w:t>
      </w:r>
      <w:r>
        <w:t xml:space="preserve">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 </w:t>
      </w:r>
      <w:r>
        <w:rPr>
          <w:i/>
        </w:rPr>
        <w:t>(нужное подчеркнуть)</w:t>
      </w:r>
      <w:r>
        <w:t>, не зарегистрированных в территориальной организации по государственной регистрации недвижимого</w:t>
      </w:r>
      <w:proofErr w:type="gramEnd"/>
      <w:r>
        <w:t xml:space="preserve"> имущества, прав на него и сделок с ним, расположенного (</w:t>
      </w:r>
      <w:proofErr w:type="gramStart"/>
      <w:r>
        <w:t>ой</w:t>
      </w:r>
      <w:proofErr w:type="gramEnd"/>
      <w:r>
        <w:t xml:space="preserve">) по адресу: </w:t>
      </w:r>
      <w:r>
        <w:rPr>
          <w:b/>
        </w:rPr>
        <w:t>____________________________________________________________________,</w:t>
      </w:r>
    </w:p>
    <w:p w:rsidR="00D22D28" w:rsidRDefault="00D22D28" w:rsidP="00D22D28">
      <w:pPr>
        <w:pStyle w:val="a3"/>
      </w:pPr>
      <w:r>
        <w:t>с гражданином (</w:t>
      </w:r>
      <w:proofErr w:type="gramStart"/>
      <w:r>
        <w:t>ой</w:t>
      </w:r>
      <w:proofErr w:type="gramEnd"/>
      <w:r>
        <w:t>)  ___________________________________________________</w:t>
      </w:r>
    </w:p>
    <w:p w:rsidR="00D22D28" w:rsidRDefault="00D22D28" w:rsidP="00D22D28">
      <w:pPr>
        <w:pStyle w:val="a3"/>
      </w:pPr>
      <w:r>
        <w:t>____________________________________________________________________,</w:t>
      </w:r>
    </w:p>
    <w:p w:rsidR="00D22D28" w:rsidRDefault="00D22D28" w:rsidP="00D22D28">
      <w:pPr>
        <w:pStyle w:val="a3"/>
      </w:pPr>
      <w:r>
        <w:t>зарегистрированным (ой</w:t>
      </w:r>
      <w:proofErr w:type="gramStart"/>
      <w:r>
        <w:t>)п</w:t>
      </w:r>
      <w:proofErr w:type="gramEnd"/>
      <w:r>
        <w:t>о адресу:______________________________________</w:t>
      </w:r>
    </w:p>
    <w:p w:rsidR="00D22D28" w:rsidRDefault="00D22D28" w:rsidP="00D22D28">
      <w:pPr>
        <w:pStyle w:val="a3"/>
      </w:pPr>
      <w:r>
        <w:t>____________________________________________________________________</w:t>
      </w:r>
    </w:p>
    <w:p w:rsidR="00D22D28" w:rsidRDefault="00D22D28" w:rsidP="00D22D28">
      <w:pPr>
        <w:pStyle w:val="a3"/>
      </w:pPr>
      <w:r>
        <w:t xml:space="preserve">паспорт: </w:t>
      </w:r>
      <w:proofErr w:type="spellStart"/>
      <w:r>
        <w:t>серия_____номер</w:t>
      </w:r>
      <w:proofErr w:type="spellEnd"/>
      <w:r>
        <w:t>___</w:t>
      </w:r>
      <w:r>
        <w:rPr>
          <w:b/>
        </w:rPr>
        <w:t>_____</w:t>
      </w:r>
      <w:r>
        <w:t>__, выдан__________________________</w:t>
      </w:r>
      <w:r>
        <w:rPr>
          <w:b/>
        </w:rPr>
        <w:t xml:space="preserve"> </w:t>
      </w:r>
      <w:r>
        <w:t>____________________________________________________________________</w:t>
      </w:r>
    </w:p>
    <w:p w:rsidR="00D22D28" w:rsidRDefault="00D22D28" w:rsidP="00D22D28">
      <w:pPr>
        <w:pStyle w:val="a3"/>
      </w:pPr>
    </w:p>
    <w:p w:rsidR="00D22D28" w:rsidRDefault="00D22D28" w:rsidP="00D22D28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D22D28" w:rsidRDefault="00D22D28" w:rsidP="00D22D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D22D28" w:rsidRDefault="00D22D28" w:rsidP="00D22D28">
      <w:pPr>
        <w:pStyle w:val="a3"/>
        <w:rPr>
          <w:sz w:val="30"/>
          <w:szCs w:val="30"/>
        </w:rPr>
      </w:pPr>
    </w:p>
    <w:p w:rsidR="00D22D28" w:rsidRDefault="00D22D28" w:rsidP="00D22D28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D22D28" w:rsidRDefault="00D22D28" w:rsidP="00D22D28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D22D28" w:rsidRDefault="00D22D28" w:rsidP="00D22D28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D22D28" w:rsidRDefault="00D22D28" w:rsidP="00D22D28">
      <w:pPr>
        <w:pStyle w:val="a3"/>
        <w:rPr>
          <w:sz w:val="30"/>
          <w:szCs w:val="30"/>
        </w:rPr>
      </w:pPr>
    </w:p>
    <w:p w:rsidR="00D22D28" w:rsidRDefault="00D22D28" w:rsidP="00D22D28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D22D28" w:rsidRDefault="00D22D28" w:rsidP="00D22D28">
      <w:pPr>
        <w:pStyle w:val="a3"/>
        <w:numPr>
          <w:ilvl w:val="0"/>
          <w:numId w:val="3"/>
        </w:numPr>
        <w:ind w:left="0" w:firstLine="360"/>
        <w:rPr>
          <w:sz w:val="30"/>
          <w:szCs w:val="30"/>
        </w:rPr>
      </w:pPr>
      <w:r>
        <w:rPr>
          <w:sz w:val="30"/>
          <w:szCs w:val="30"/>
        </w:rPr>
        <w:t>паспорт или иной документ, удостоверяющий личность сторон договора</w:t>
      </w:r>
    </w:p>
    <w:p w:rsidR="00D22D28" w:rsidRDefault="00D22D28" w:rsidP="00D22D28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3 экземпляра договора купли-продажи, мены, дарения жилого дома</w:t>
      </w:r>
    </w:p>
    <w:p w:rsidR="00D22D28" w:rsidRDefault="00D22D28" w:rsidP="00D22D28">
      <w:pPr>
        <w:jc w:val="both"/>
      </w:pPr>
      <w:r>
        <w:t xml:space="preserve">&lt;**********&gt; Под сельской местностью понимается территория: сельсоветов, поселков городского типа и городов районного подчинения, являющихся административно-территориальными единицами; поселков городского типа и городов районного подчинения, являющихся территориальными </w:t>
      </w:r>
      <w:proofErr w:type="spellStart"/>
      <w:r>
        <w:t>единицами</w:t>
      </w:r>
      <w:proofErr w:type="gramStart"/>
      <w:r>
        <w:t>;и</w:t>
      </w:r>
      <w:proofErr w:type="gramEnd"/>
      <w:r>
        <w:t>ных</w:t>
      </w:r>
      <w:proofErr w:type="spellEnd"/>
      <w:r>
        <w:t xml:space="preserve">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D22D28" w:rsidRDefault="00D22D28" w:rsidP="00D22D28">
      <w:pPr>
        <w:pStyle w:val="a3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D22D28" w:rsidTr="00D22D28">
        <w:tc>
          <w:tcPr>
            <w:tcW w:w="4112" w:type="dxa"/>
          </w:tcPr>
          <w:p w:rsidR="00D22D28" w:rsidRDefault="00D22D2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D22D28" w:rsidRDefault="00D22D28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D22D28" w:rsidRDefault="00D22D28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D22D28" w:rsidRDefault="00D22D28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D22D28" w:rsidRDefault="00D22D28" w:rsidP="00D22D2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D22D28" w:rsidRDefault="00D22D28" w:rsidP="00D22D28">
      <w:pPr>
        <w:jc w:val="center"/>
        <w:rPr>
          <w:b/>
        </w:rPr>
      </w:pPr>
      <w:proofErr w:type="gramStart"/>
      <w:r>
        <w:rPr>
          <w:b/>
        </w:rPr>
        <w:t>о регистрации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</w:t>
      </w:r>
      <w:proofErr w:type="gramEnd"/>
      <w:r>
        <w:rPr>
          <w:b/>
        </w:rPr>
        <w:t xml:space="preserve"> и сделок с ним</w:t>
      </w:r>
    </w:p>
    <w:p w:rsidR="00D22D28" w:rsidRDefault="00D22D28" w:rsidP="00D22D28">
      <w:pPr>
        <w:jc w:val="center"/>
        <w:rPr>
          <w:sz w:val="30"/>
          <w:szCs w:val="30"/>
        </w:rPr>
      </w:pPr>
    </w:p>
    <w:p w:rsidR="00D22D28" w:rsidRDefault="00D22D28" w:rsidP="00D22D28">
      <w:pPr>
        <w:pStyle w:val="a3"/>
      </w:pPr>
      <w:r>
        <w:tab/>
        <w:t xml:space="preserve">Прошу зарегистрировать договор купли-продажи, находящегося в сельской местности********** и эксплуатируемых до 8 мая 2003 г. одноквартирного жилого дома с хозяйственными и иными постройками, не зарегистрированного в территориальной организации по государственной регистрации недвижимого имущества, прав на него и сделок с ним, расположенного (ой) по адресу: </w:t>
      </w:r>
      <w:proofErr w:type="spellStart"/>
      <w:r>
        <w:rPr>
          <w:b/>
        </w:rPr>
        <w:t>г</w:t>
      </w:r>
      <w:proofErr w:type="gramStart"/>
      <w:r>
        <w:rPr>
          <w:b/>
        </w:rPr>
        <w:t>.Г</w:t>
      </w:r>
      <w:proofErr w:type="gramEnd"/>
      <w:r>
        <w:rPr>
          <w:b/>
        </w:rPr>
        <w:t>омель</w:t>
      </w:r>
      <w:proofErr w:type="spellEnd"/>
      <w:r>
        <w:rPr>
          <w:b/>
        </w:rPr>
        <w:t xml:space="preserve">, ул. Советская, д. 127 </w:t>
      </w:r>
      <w:r>
        <w:t xml:space="preserve">с гражданином </w:t>
      </w:r>
      <w:r>
        <w:rPr>
          <w:b/>
        </w:rPr>
        <w:t>Ивановым Иваном Ивановичем</w:t>
      </w:r>
      <w:r>
        <w:t xml:space="preserve">, зарегистрированным по адресу: г. </w:t>
      </w:r>
      <w:r>
        <w:t>Гомель</w:t>
      </w:r>
      <w:r>
        <w:t xml:space="preserve">, ул. </w:t>
      </w:r>
      <w:proofErr w:type="gramStart"/>
      <w:r>
        <w:t>Советская</w:t>
      </w:r>
      <w:proofErr w:type="gramEnd"/>
      <w:r>
        <w:t xml:space="preserve">, д. 15 паспорт серии НВ номер 1234567 выдан </w:t>
      </w:r>
      <w:r>
        <w:t>Ц</w:t>
      </w:r>
      <w:r>
        <w:t xml:space="preserve">РОВД </w:t>
      </w:r>
      <w:r>
        <w:t xml:space="preserve">г. Гомеля </w:t>
      </w:r>
      <w:bookmarkStart w:id="0" w:name="_GoBack"/>
      <w:bookmarkEnd w:id="0"/>
      <w:r>
        <w:t>10.10.2010 Г.</w:t>
      </w:r>
    </w:p>
    <w:p w:rsidR="00D22D28" w:rsidRDefault="00D22D28" w:rsidP="00D22D28">
      <w:pPr>
        <w:pStyle w:val="a3"/>
      </w:pPr>
    </w:p>
    <w:p w:rsidR="00D22D28" w:rsidRDefault="00D22D28" w:rsidP="00D22D28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</w:t>
      </w:r>
      <w:r w:rsidRPr="00D22D28">
        <w:rPr>
          <w:b/>
          <w:sz w:val="36"/>
          <w:szCs w:val="36"/>
        </w:rPr>
        <w:t>@</w:t>
      </w:r>
      <w:r>
        <w:rPr>
          <w:sz w:val="30"/>
          <w:szCs w:val="30"/>
        </w:rPr>
        <w:t>_______</w:t>
      </w:r>
    </w:p>
    <w:p w:rsidR="00D22D28" w:rsidRDefault="00D22D28" w:rsidP="00D22D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D22D28" w:rsidRDefault="00D22D28" w:rsidP="00D22D28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D22D28" w:rsidRDefault="00D22D28" w:rsidP="00D22D28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D22D28" w:rsidRDefault="00D22D28" w:rsidP="00D22D28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D22D28" w:rsidRDefault="00D22D28" w:rsidP="00D22D28">
      <w:pPr>
        <w:pStyle w:val="a3"/>
        <w:numPr>
          <w:ilvl w:val="0"/>
          <w:numId w:val="3"/>
        </w:numPr>
        <w:ind w:left="0" w:firstLine="360"/>
        <w:rPr>
          <w:sz w:val="30"/>
          <w:szCs w:val="30"/>
        </w:rPr>
      </w:pPr>
      <w:r>
        <w:rPr>
          <w:sz w:val="30"/>
          <w:szCs w:val="30"/>
        </w:rPr>
        <w:t>паспорт или иной документ, удостоверяющий личность сторон договора</w:t>
      </w:r>
    </w:p>
    <w:p w:rsidR="00D22D28" w:rsidRDefault="00D22D28" w:rsidP="00D22D28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3 экземпляра договора купли-продажи, мены, дарения жилого дома</w:t>
      </w:r>
    </w:p>
    <w:p w:rsidR="00D22D28" w:rsidRDefault="00D22D28" w:rsidP="00D22D28"/>
    <w:p w:rsidR="00D22D28" w:rsidRDefault="00D22D28" w:rsidP="00D22D28">
      <w:pPr>
        <w:jc w:val="both"/>
      </w:pPr>
      <w:r>
        <w:t>&lt;**********&gt; Под сельской местностью понимается территория:</w:t>
      </w:r>
    </w:p>
    <w:p w:rsidR="00D22D28" w:rsidRDefault="00D22D28" w:rsidP="00D22D28">
      <w:pPr>
        <w:jc w:val="both"/>
      </w:pPr>
      <w: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D22D28" w:rsidRDefault="00D22D28" w:rsidP="00D22D28">
      <w:pPr>
        <w:jc w:val="both"/>
      </w:pPr>
      <w:r>
        <w:lastRenderedPageBreak/>
        <w:t>поселков городского типа и городов районного подчинения, являющихся территориальными единицами;</w:t>
      </w:r>
    </w:p>
    <w:p w:rsidR="00D22D28" w:rsidRDefault="00D22D28" w:rsidP="00D22D28">
      <w:pPr>
        <w:jc w:val="both"/>
      </w:pPr>
      <w: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8E2BD8" w:rsidRPr="00D22D28" w:rsidRDefault="008E2BD8" w:rsidP="00D22D28"/>
    <w:sectPr w:rsidR="008E2BD8" w:rsidRPr="00D22D28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02DC1"/>
    <w:multiLevelType w:val="hybridMultilevel"/>
    <w:tmpl w:val="2F3201B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22D28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2024-12-19T13:57:00Z</dcterms:created>
  <dcterms:modified xsi:type="dcterms:W3CDTF">2024-12-19T13:57:00Z</dcterms:modified>
</cp:coreProperties>
</file>