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134D" w:rsidTr="00B87A81">
        <w:tc>
          <w:tcPr>
            <w:tcW w:w="5000" w:type="pct"/>
          </w:tcPr>
          <w:p w:rsidR="0000134D" w:rsidRDefault="0000134D" w:rsidP="00467A4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</w:p>
          <w:p w:rsidR="00B87A81" w:rsidRPr="00742CAF" w:rsidRDefault="00B87A81" w:rsidP="00467A4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22"/>
              <w:gridCol w:w="6933"/>
            </w:tblGrid>
            <w:tr w:rsidR="0000134D" w:rsidTr="00467A4C">
              <w:tc>
                <w:tcPr>
                  <w:tcW w:w="3686" w:type="dxa"/>
                </w:tcPr>
                <w:p w:rsidR="0000134D" w:rsidRDefault="0000134D" w:rsidP="00467A4C">
                  <w:pPr>
                    <w:rPr>
                      <w:rFonts w:eastAsia="Calibri"/>
                      <w:color w:val="333333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00134D" w:rsidRDefault="0000134D" w:rsidP="00467A4C">
                  <w:pPr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В Гомельский городск</w:t>
                  </w:r>
                  <w:r w:rsidR="00B87A81">
                    <w:rPr>
                      <w:rFonts w:eastAsia="Calibri"/>
                      <w:color w:val="333333"/>
                      <w:sz w:val="30"/>
                      <w:szCs w:val="30"/>
                    </w:rPr>
                    <w:t>о</w:t>
                  </w: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й исполнительный комитет</w:t>
                  </w:r>
                </w:p>
                <w:p w:rsidR="0000134D" w:rsidRDefault="0000134D" w:rsidP="00467A4C">
                  <w:pPr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00134D" w:rsidRDefault="0000134D" w:rsidP="00467A4C">
                  <w:pPr>
                    <w:rPr>
                      <w:rFonts w:eastAsia="Calibri"/>
                      <w:color w:val="333333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законного</w:t>
                  </w:r>
                </w:p>
                <w:p w:rsidR="0000134D" w:rsidRDefault="0000134D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00134D" w:rsidRDefault="0000134D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00134D" w:rsidRDefault="0000134D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00134D" w:rsidRDefault="0000134D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00134D" w:rsidRDefault="0000134D" w:rsidP="00467A4C">
                  <w:pPr>
                    <w:spacing w:line="360" w:lineRule="auto"/>
                    <w:jc w:val="both"/>
                    <w:rPr>
                      <w:rFonts w:eastAsia="Calibri"/>
                      <w:color w:val="333333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контактный телефон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00134D" w:rsidRDefault="0000134D" w:rsidP="00467A4C">
            <w:pPr>
              <w:rPr>
                <w:sz w:val="30"/>
                <w:szCs w:val="30"/>
              </w:rPr>
            </w:pP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ЗАЯВЛЕНИЕ</w:t>
            </w: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 включении в списки на получение льготных кредитов</w:t>
            </w: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для газификации эксплуатируемого жилищного фонда,</w:t>
            </w:r>
          </w:p>
          <w:p w:rsidR="0000134D" w:rsidRPr="00EF21B7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принадлежащего гражданам на праве собственности</w:t>
            </w:r>
          </w:p>
          <w:p w:rsidR="0000134D" w:rsidRDefault="0000134D" w:rsidP="00467A4C">
            <w:pPr>
              <w:jc w:val="center"/>
              <w:rPr>
                <w:sz w:val="30"/>
                <w:szCs w:val="30"/>
              </w:rPr>
            </w:pPr>
          </w:p>
          <w:p w:rsidR="0000134D" w:rsidRDefault="0000134D" w:rsidP="00467A4C">
            <w:pPr>
              <w:ind w:firstLine="7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Прошу включить меня в список граждан, нуждающихся в получении льготного кредита для газификации (природный газ) эксплуатируемого жилищного фонда, находящегося в собственности по адресу: ________________________________________________________________</w:t>
            </w:r>
          </w:p>
          <w:p w:rsidR="0000134D" w:rsidRDefault="0000134D" w:rsidP="00467A4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________________________________________________________________</w:t>
            </w:r>
          </w:p>
          <w:p w:rsidR="0000134D" w:rsidRDefault="0000134D" w:rsidP="00467A4C">
            <w:pPr>
              <w:jc w:val="both"/>
              <w:rPr>
                <w:sz w:val="30"/>
                <w:szCs w:val="30"/>
              </w:rPr>
            </w:pPr>
          </w:p>
          <w:p w:rsidR="0000134D" w:rsidRDefault="0000134D" w:rsidP="00467A4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  <w:t>_________________</w:t>
            </w:r>
          </w:p>
          <w:p w:rsidR="0000134D" w:rsidRPr="00490852" w:rsidRDefault="0000134D" w:rsidP="00467A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490852">
              <w:rPr>
                <w:sz w:val="18"/>
                <w:szCs w:val="18"/>
              </w:rPr>
              <w:t>(дата)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490852">
              <w:rPr>
                <w:sz w:val="18"/>
                <w:szCs w:val="18"/>
              </w:rPr>
              <w:t>(подпись)</w:t>
            </w:r>
          </w:p>
          <w:p w:rsidR="0000134D" w:rsidRDefault="0000134D" w:rsidP="00467A4C">
            <w:pPr>
              <w:jc w:val="both"/>
              <w:rPr>
                <w:rFonts w:eastAsia="Calibri"/>
                <w:sz w:val="30"/>
                <w:szCs w:val="30"/>
              </w:rPr>
            </w:pPr>
          </w:p>
          <w:p w:rsidR="0000134D" w:rsidRDefault="0000134D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00134D" w:rsidRDefault="0000134D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СМС – уведомления;</w:t>
            </w:r>
          </w:p>
          <w:p w:rsidR="0000134D" w:rsidRDefault="0000134D" w:rsidP="00467A4C">
            <w:pPr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почтовой связи.</w:t>
            </w:r>
          </w:p>
          <w:p w:rsidR="0000134D" w:rsidRDefault="0000134D" w:rsidP="00467A4C">
            <w:pPr>
              <w:jc w:val="both"/>
              <w:rPr>
                <w:sz w:val="30"/>
                <w:szCs w:val="30"/>
              </w:rPr>
            </w:pPr>
          </w:p>
          <w:p w:rsidR="0000134D" w:rsidRDefault="0000134D" w:rsidP="0046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  <w:r w:rsidRPr="00F1694F">
              <w:rPr>
                <w:sz w:val="28"/>
                <w:szCs w:val="28"/>
              </w:rPr>
              <w:t xml:space="preserve"> прилагаемых документов:</w:t>
            </w:r>
          </w:p>
          <w:p w:rsidR="0000134D" w:rsidRPr="00EB4056" w:rsidRDefault="0000134D" w:rsidP="000013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B4056">
              <w:rPr>
                <w:sz w:val="28"/>
                <w:szCs w:val="28"/>
              </w:rPr>
              <w:t>паспорт или иной документ, удостоверяющий личность</w:t>
            </w:r>
            <w:r>
              <w:rPr>
                <w:sz w:val="28"/>
                <w:szCs w:val="28"/>
              </w:rPr>
              <w:t>;</w:t>
            </w:r>
          </w:p>
          <w:p w:rsidR="0000134D" w:rsidRPr="00F1694F" w:rsidRDefault="0000134D" w:rsidP="0000134D">
            <w:pPr>
              <w:numPr>
                <w:ilvl w:val="0"/>
                <w:numId w:val="2"/>
              </w:numPr>
              <w:ind w:left="0" w:firstLine="360"/>
              <w:rPr>
                <w:sz w:val="28"/>
                <w:szCs w:val="28"/>
              </w:rPr>
            </w:pPr>
            <w:r w:rsidRPr="00EB4056">
              <w:rPr>
                <w:sz w:val="28"/>
                <w:szCs w:val="28"/>
              </w:rPr>
              <w:t>документ, подтверждающий право собственности на жилое помещение, жилой дом</w:t>
            </w:r>
            <w:r>
              <w:rPr>
                <w:sz w:val="28"/>
                <w:szCs w:val="28"/>
              </w:rPr>
              <w:t>.</w:t>
            </w:r>
          </w:p>
          <w:p w:rsidR="0000134D" w:rsidRPr="00403C24" w:rsidRDefault="0000134D" w:rsidP="00467A4C">
            <w:pPr>
              <w:ind w:left="41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5"/>
              <w:gridCol w:w="6250"/>
            </w:tblGrid>
            <w:tr w:rsidR="0000134D" w:rsidTr="00467A4C">
              <w:tc>
                <w:tcPr>
                  <w:tcW w:w="4112" w:type="dxa"/>
                </w:tcPr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В Гомельский городской исполнительный комитет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_</w:t>
                  </w:r>
                  <w:r>
                    <w:rPr>
                      <w:b/>
                      <w:szCs w:val="30"/>
                    </w:rPr>
                    <w:t>Иванов Иван Иванович</w:t>
                  </w:r>
                  <w:r>
                    <w:rPr>
                      <w:szCs w:val="30"/>
                    </w:rPr>
                    <w:t>_____________________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_____________________________________________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________________________________________________ фамилия, собственное имя, отчество (если такое имеется) законного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представителя заинтересованного лица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________________________________________________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b/>
                      <w:szCs w:val="30"/>
                    </w:rPr>
                  </w:pPr>
                  <w:r>
                    <w:rPr>
                      <w:szCs w:val="30"/>
                    </w:rPr>
                    <w:t xml:space="preserve">адрес места жительства (пребывания): </w:t>
                  </w:r>
                  <w:r>
                    <w:rPr>
                      <w:b/>
                      <w:szCs w:val="30"/>
                    </w:rPr>
                    <w:t xml:space="preserve">г. Гомель, 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b/>
                      <w:szCs w:val="30"/>
                    </w:rPr>
                    <w:t>ул. Советская, д. 12</w:t>
                  </w:r>
                  <w:r>
                    <w:rPr>
                      <w:szCs w:val="30"/>
                    </w:rPr>
                    <w:t xml:space="preserve"> _______________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___</w:t>
                  </w:r>
                  <w:r>
                    <w:rPr>
                      <w:b/>
                      <w:szCs w:val="30"/>
                    </w:rPr>
                    <w:t>2081085Н002РВ3</w:t>
                  </w:r>
                  <w:r>
                    <w:rPr>
                      <w:szCs w:val="30"/>
                    </w:rPr>
                    <w:t>___________________</w:t>
                  </w:r>
                </w:p>
                <w:p w:rsidR="0000134D" w:rsidRDefault="0000134D" w:rsidP="00467A4C">
                  <w:pPr>
                    <w:spacing w:line="252" w:lineRule="auto"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контактный телефон </w:t>
                  </w:r>
                  <w:r>
                    <w:rPr>
                      <w:b/>
                      <w:szCs w:val="30"/>
                    </w:rPr>
                    <w:t>80294785214___________________</w:t>
                  </w:r>
                </w:p>
              </w:tc>
            </w:tr>
            <w:tr w:rsidR="0000134D" w:rsidTr="00467A4C">
              <w:tc>
                <w:tcPr>
                  <w:tcW w:w="4112" w:type="dxa"/>
                </w:tcPr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  <w:u w:val="single"/>
                    </w:rPr>
                  </w:pPr>
                  <w:r>
                    <w:rPr>
                      <w:szCs w:val="30"/>
                      <w:u w:val="single"/>
                    </w:rPr>
                    <w:t xml:space="preserve"> </w:t>
                  </w:r>
                </w:p>
              </w:tc>
              <w:tc>
                <w:tcPr>
                  <w:tcW w:w="6520" w:type="dxa"/>
                </w:tcPr>
                <w:p w:rsidR="0000134D" w:rsidRDefault="0000134D" w:rsidP="00467A4C">
                  <w:pPr>
                    <w:spacing w:line="252" w:lineRule="auto"/>
                    <w:jc w:val="center"/>
                    <w:rPr>
                      <w:szCs w:val="30"/>
                    </w:rPr>
                  </w:pPr>
                </w:p>
              </w:tc>
            </w:tr>
          </w:tbl>
          <w:p w:rsidR="0000134D" w:rsidRDefault="0000134D" w:rsidP="00467A4C">
            <w:pPr>
              <w:rPr>
                <w:sz w:val="30"/>
                <w:szCs w:val="30"/>
              </w:rPr>
            </w:pPr>
          </w:p>
          <w:p w:rsidR="0000134D" w:rsidRDefault="0000134D" w:rsidP="00467A4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4716A3">
              <w:rPr>
                <w:b/>
                <w:sz w:val="30"/>
                <w:szCs w:val="30"/>
              </w:rPr>
              <w:t>Заявление</w:t>
            </w: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 включении в списки на получение льготных кредитов</w:t>
            </w:r>
          </w:p>
          <w:p w:rsidR="0000134D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для газификации эксплуатируемого жилищного фонда,</w:t>
            </w:r>
          </w:p>
          <w:p w:rsidR="0000134D" w:rsidRPr="00EF21B7" w:rsidRDefault="0000134D" w:rsidP="00467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принадлежащего гражданам на праве собственности</w:t>
            </w:r>
          </w:p>
          <w:p w:rsidR="0000134D" w:rsidRDefault="0000134D" w:rsidP="00467A4C">
            <w:pPr>
              <w:jc w:val="center"/>
              <w:rPr>
                <w:sz w:val="30"/>
                <w:szCs w:val="30"/>
              </w:rPr>
            </w:pPr>
          </w:p>
          <w:p w:rsidR="0000134D" w:rsidRDefault="0000134D" w:rsidP="00467A4C">
            <w:pPr>
              <w:ind w:firstLine="7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Прошу включить меня в список граждан, нуждающихся в получении льготного кредита для газификации (природный газ) эксплуатируемого жилищного фонда, находящегося в собственности по адресу: </w:t>
            </w:r>
            <w:r w:rsidRPr="009A1B38">
              <w:rPr>
                <w:sz w:val="30"/>
                <w:szCs w:val="30"/>
              </w:rPr>
              <w:t>ул. Кирова, д.15</w:t>
            </w:r>
            <w:r>
              <w:rPr>
                <w:sz w:val="30"/>
                <w:szCs w:val="30"/>
              </w:rPr>
              <w:t>.</w:t>
            </w:r>
          </w:p>
          <w:p w:rsidR="0000134D" w:rsidRDefault="0000134D" w:rsidP="00467A4C">
            <w:pPr>
              <w:jc w:val="both"/>
              <w:rPr>
                <w:sz w:val="30"/>
                <w:szCs w:val="30"/>
              </w:rPr>
            </w:pPr>
          </w:p>
          <w:p w:rsidR="0000134D" w:rsidRDefault="0000134D" w:rsidP="00467A4C">
            <w:pPr>
              <w:ind w:firstLine="708"/>
              <w:jc w:val="both"/>
              <w:rPr>
                <w:b/>
                <w:sz w:val="56"/>
                <w:szCs w:val="56"/>
                <w:u w:val="single"/>
              </w:rPr>
            </w:pPr>
            <w:r>
              <w:rPr>
                <w:sz w:val="30"/>
                <w:szCs w:val="30"/>
                <w:u w:val="single"/>
              </w:rPr>
              <w:t>«     »               20     г.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b/>
                <w:sz w:val="56"/>
                <w:szCs w:val="56"/>
                <w:u w:val="single"/>
              </w:rPr>
              <w:t>@</w:t>
            </w:r>
          </w:p>
          <w:p w:rsidR="0000134D" w:rsidRDefault="0000134D" w:rsidP="00467A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00134D" w:rsidRDefault="0000134D" w:rsidP="00467A4C">
            <w:pPr>
              <w:jc w:val="both"/>
              <w:rPr>
                <w:sz w:val="30"/>
                <w:szCs w:val="30"/>
              </w:rPr>
            </w:pPr>
          </w:p>
          <w:p w:rsidR="0000134D" w:rsidRDefault="0000134D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00134D" w:rsidRDefault="0000134D" w:rsidP="0000134D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СМС – уведомления</w:t>
            </w:r>
          </w:p>
          <w:p w:rsidR="0000134D" w:rsidRDefault="0000134D" w:rsidP="00467A4C">
            <w:pPr>
              <w:rPr>
                <w:sz w:val="28"/>
                <w:szCs w:val="28"/>
              </w:rPr>
            </w:pPr>
          </w:p>
          <w:p w:rsidR="0000134D" w:rsidRDefault="0000134D" w:rsidP="0046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  <w:r w:rsidRPr="00F1694F">
              <w:rPr>
                <w:sz w:val="28"/>
                <w:szCs w:val="28"/>
              </w:rPr>
              <w:t xml:space="preserve"> прилагаемых документов:</w:t>
            </w:r>
          </w:p>
          <w:p w:rsidR="0000134D" w:rsidRPr="00EB4056" w:rsidRDefault="0000134D" w:rsidP="0000134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B4056">
              <w:rPr>
                <w:sz w:val="28"/>
                <w:szCs w:val="28"/>
              </w:rPr>
              <w:t>паспорт или иной документ, удостоверяющий личность</w:t>
            </w:r>
            <w:r>
              <w:rPr>
                <w:sz w:val="28"/>
                <w:szCs w:val="28"/>
              </w:rPr>
              <w:t>;</w:t>
            </w:r>
          </w:p>
          <w:p w:rsidR="0000134D" w:rsidRPr="00F1694F" w:rsidRDefault="0000134D" w:rsidP="0000134D">
            <w:pPr>
              <w:numPr>
                <w:ilvl w:val="0"/>
                <w:numId w:val="2"/>
              </w:numPr>
              <w:ind w:left="0" w:firstLine="360"/>
              <w:rPr>
                <w:sz w:val="28"/>
                <w:szCs w:val="28"/>
              </w:rPr>
            </w:pPr>
            <w:r w:rsidRPr="00EB4056">
              <w:rPr>
                <w:sz w:val="28"/>
                <w:szCs w:val="28"/>
              </w:rPr>
              <w:t>документ, подтверждающий право собственности на жилое помещение, жилой дом</w:t>
            </w:r>
            <w:r>
              <w:rPr>
                <w:sz w:val="28"/>
                <w:szCs w:val="28"/>
              </w:rPr>
              <w:t>.</w:t>
            </w:r>
          </w:p>
          <w:p w:rsidR="0000134D" w:rsidRDefault="0000134D" w:rsidP="00467A4C">
            <w:pPr>
              <w:rPr>
                <w:rFonts w:eastAsia="Calibri"/>
                <w:color w:val="333333"/>
                <w:u w:val="single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08E9"/>
    <w:multiLevelType w:val="hybridMultilevel"/>
    <w:tmpl w:val="75CCB47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4D"/>
    <w:rsid w:val="0000134D"/>
    <w:rsid w:val="009B39DD"/>
    <w:rsid w:val="00B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2024-12-10T15:36:00Z</dcterms:created>
  <dcterms:modified xsi:type="dcterms:W3CDTF">2024-12-10T15:36:00Z</dcterms:modified>
</cp:coreProperties>
</file>