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71"/>
      </w:tblGrid>
      <w:tr w:rsidR="00F80C22" w:rsidTr="009C421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F80C22" w:rsidRDefault="00F80C22" w:rsidP="009C421B">
            <w:pPr>
              <w:shd w:val="clear" w:color="auto" w:fill="FFFFFF"/>
              <w:spacing w:after="100" w:afterAutospacing="1"/>
              <w:rPr>
                <w:rFonts w:eastAsia="Calibri"/>
                <w:color w:val="333333"/>
                <w:u w:val="single"/>
              </w:rPr>
            </w:pPr>
          </w:p>
        </w:tc>
      </w:tr>
      <w:tr w:rsidR="00F80C22" w:rsidRPr="009C421B" w:rsidTr="009C421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dxa"/>
              <w:tblLook w:val="04A0" w:firstRow="1" w:lastRow="0" w:firstColumn="1" w:lastColumn="0" w:noHBand="0" w:noVBand="1"/>
            </w:tblPr>
            <w:tblGrid>
              <w:gridCol w:w="2413"/>
              <w:gridCol w:w="6942"/>
            </w:tblGrid>
            <w:tr w:rsidR="00F80C22" w:rsidRPr="009C421B" w:rsidTr="00467A4C">
              <w:tc>
                <w:tcPr>
                  <w:tcW w:w="3686" w:type="dxa"/>
                </w:tcPr>
                <w:p w:rsidR="00F80C22" w:rsidRPr="009C421B" w:rsidRDefault="00F80C22" w:rsidP="00467A4C">
                  <w:pPr>
                    <w:rPr>
                      <w:rFonts w:ascii="Times New Roman" w:eastAsia="Calibri" w:hAnsi="Times New Roman" w:cs="Times New Roman"/>
                      <w:color w:val="333333"/>
                      <w:u w:val="single"/>
                    </w:rPr>
                  </w:pPr>
                </w:p>
              </w:tc>
              <w:tc>
                <w:tcPr>
                  <w:tcW w:w="6946" w:type="dxa"/>
                  <w:hideMark/>
                </w:tcPr>
                <w:p w:rsidR="00F80C22" w:rsidRPr="009C421B" w:rsidRDefault="00F80C22" w:rsidP="00467A4C">
                  <w:pPr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9C421B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В Гомельский горисполком исполнительный комитет</w:t>
                  </w:r>
                </w:p>
                <w:p w:rsidR="00F80C22" w:rsidRPr="009C421B" w:rsidRDefault="00F80C22" w:rsidP="00467A4C">
                  <w:pPr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</w:pPr>
                  <w:r w:rsidRPr="009C421B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F80C22" w:rsidRPr="009C421B" w:rsidRDefault="00F80C22" w:rsidP="00467A4C">
                  <w:pPr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</w:pPr>
                  <w:r w:rsidRPr="009C421B"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  <w:t>фамилия, собственное имя, отчество (если такое имеется) заявителя</w:t>
                  </w:r>
                </w:p>
                <w:p w:rsidR="00F80C22" w:rsidRPr="009C421B" w:rsidRDefault="00F80C22" w:rsidP="00467A4C">
                  <w:pPr>
                    <w:rPr>
                      <w:rFonts w:ascii="Times New Roman" w:eastAsia="Calibri" w:hAnsi="Times New Roman" w:cs="Times New Roman"/>
                      <w:color w:val="333333"/>
                      <w:sz w:val="28"/>
                      <w:szCs w:val="28"/>
                    </w:rPr>
                  </w:pPr>
                  <w:r w:rsidRPr="009C421B">
                    <w:rPr>
                      <w:rFonts w:ascii="Times New Roman" w:eastAsia="Calibri" w:hAnsi="Times New Roman" w:cs="Times New Roman"/>
                      <w:color w:val="333333"/>
                      <w:sz w:val="28"/>
                      <w:szCs w:val="28"/>
                    </w:rPr>
                    <w:t>________________________________________________</w:t>
                  </w:r>
                </w:p>
                <w:p w:rsidR="00F80C22" w:rsidRPr="009C421B" w:rsidRDefault="00F80C22" w:rsidP="00467A4C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</w:pPr>
                  <w:r w:rsidRPr="009C421B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F80C22" w:rsidRPr="009C421B" w:rsidRDefault="00F80C22" w:rsidP="00467A4C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</w:pPr>
                  <w:r w:rsidRPr="009C421B"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  <w:t>фамилия, собственное имя, отчество (если такое имеется) законного</w:t>
                  </w:r>
                </w:p>
                <w:p w:rsidR="00F80C22" w:rsidRPr="009C421B" w:rsidRDefault="00F80C22" w:rsidP="00467A4C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</w:pPr>
                  <w:r w:rsidRPr="009C421B"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  <w:t>представителя заинтересованного лица; реквизиты документа, подтверждающего полномочия представителя заинтересованного лица</w:t>
                  </w:r>
                </w:p>
                <w:p w:rsidR="00F80C22" w:rsidRPr="009C421B" w:rsidRDefault="00F80C22" w:rsidP="00467A4C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</w:pPr>
                  <w:r w:rsidRPr="009C421B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F80C22" w:rsidRPr="009C421B" w:rsidRDefault="00F80C22" w:rsidP="00467A4C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</w:pPr>
                  <w:r w:rsidRPr="009C421B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адрес места жительства (пребывания):</w:t>
                  </w:r>
                  <w:r w:rsidRPr="009C421B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 xml:space="preserve"> _____________</w:t>
                  </w:r>
                </w:p>
                <w:p w:rsidR="00F80C22" w:rsidRPr="009C421B" w:rsidRDefault="00F80C22" w:rsidP="00467A4C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</w:pPr>
                  <w:r w:rsidRPr="009C421B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F80C22" w:rsidRPr="009C421B" w:rsidRDefault="00F80C22" w:rsidP="00467A4C">
                  <w:pPr>
                    <w:shd w:val="clear" w:color="auto" w:fill="FFFFFF"/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</w:pPr>
                  <w:r w:rsidRPr="009C421B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F80C22" w:rsidRPr="009C421B" w:rsidRDefault="00F80C22" w:rsidP="00467A4C">
                  <w:pPr>
                    <w:shd w:val="clear" w:color="auto" w:fill="FFFFFF"/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9C421B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      </w:r>
                  <w:r w:rsidRPr="009C421B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</w:t>
                  </w:r>
                </w:p>
                <w:p w:rsidR="00F80C22" w:rsidRPr="009C421B" w:rsidRDefault="00F80C22" w:rsidP="00467A4C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color w:val="333333"/>
                    </w:rPr>
                  </w:pPr>
                  <w:r w:rsidRPr="009C421B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контактный телефон</w:t>
                  </w:r>
                  <w:r w:rsidRPr="009C421B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 xml:space="preserve"> ______________________________</w:t>
                  </w:r>
                </w:p>
              </w:tc>
            </w:tr>
          </w:tbl>
          <w:p w:rsidR="00F80C22" w:rsidRPr="009C421B" w:rsidRDefault="00F80C22" w:rsidP="00467A4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C421B">
              <w:rPr>
                <w:rFonts w:ascii="Times New Roman" w:hAnsi="Times New Roman" w:cs="Times New Roman"/>
                <w:b/>
                <w:sz w:val="30"/>
                <w:szCs w:val="30"/>
              </w:rPr>
              <w:t>Заявление</w:t>
            </w:r>
          </w:p>
          <w:p w:rsidR="00F80C22" w:rsidRPr="009C421B" w:rsidRDefault="00F80C22" w:rsidP="00467A4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C421B">
              <w:rPr>
                <w:rFonts w:ascii="Times New Roman" w:hAnsi="Times New Roman" w:cs="Times New Roman"/>
                <w:b/>
                <w:sz w:val="30"/>
                <w:szCs w:val="30"/>
              </w:rPr>
              <w:t>о принятии решения о предоставлении льгот по уплате местных налогов, сборов, республиканских налогов, сборов (пошлин), полностью уплачиваемых в местные бюджеты, а также арендной платы за земельные участки, находящиеся в государственной собственности, и транспортному налогу</w:t>
            </w:r>
          </w:p>
          <w:p w:rsidR="00F80C22" w:rsidRPr="009C421B" w:rsidRDefault="00F80C22" w:rsidP="00467A4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80C22" w:rsidRPr="009C421B" w:rsidRDefault="00F80C22" w:rsidP="00467A4C">
            <w:pPr>
              <w:ind w:firstLine="70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C421B">
              <w:rPr>
                <w:rFonts w:ascii="Times New Roman" w:hAnsi="Times New Roman" w:cs="Times New Roman"/>
                <w:sz w:val="30"/>
                <w:szCs w:val="30"/>
              </w:rPr>
              <w:t>Прошу принять решение о предоставлении льгот по уплате (</w:t>
            </w:r>
            <w:r w:rsidRPr="009C421B">
              <w:rPr>
                <w:rFonts w:ascii="Times New Roman" w:hAnsi="Times New Roman" w:cs="Times New Roman"/>
                <w:i/>
                <w:sz w:val="30"/>
                <w:szCs w:val="30"/>
              </w:rPr>
              <w:t>нужное подчеркнуть</w:t>
            </w:r>
            <w:r w:rsidRPr="009C421B">
              <w:rPr>
                <w:rFonts w:ascii="Times New Roman" w:hAnsi="Times New Roman" w:cs="Times New Roman"/>
                <w:sz w:val="30"/>
                <w:szCs w:val="30"/>
              </w:rPr>
              <w:t>) местных налогов, сборов, республиканских налогов, сборов (пошлин), полностью уплачиваемых в местные бюджеты, а также арендной платы за земельные участки, находящиеся в государственной собственности, и транспортному налогу: ________________________________________________________________</w:t>
            </w:r>
          </w:p>
          <w:p w:rsidR="00F80C22" w:rsidRPr="009C421B" w:rsidRDefault="00F80C22" w:rsidP="00467A4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421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(указать причину)</w:t>
            </w:r>
          </w:p>
          <w:p w:rsidR="00F80C22" w:rsidRPr="009C421B" w:rsidRDefault="00F80C22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C421B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________________________________________________________________________________________________________________________________</w:t>
            </w:r>
          </w:p>
          <w:p w:rsidR="00F80C22" w:rsidRPr="009C421B" w:rsidRDefault="00F80C22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80C22" w:rsidRPr="009C421B" w:rsidRDefault="00F80C22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C421B">
              <w:rPr>
                <w:rFonts w:ascii="Times New Roman" w:hAnsi="Times New Roman" w:cs="Times New Roman"/>
                <w:sz w:val="30"/>
                <w:szCs w:val="30"/>
              </w:rPr>
              <w:t>«_____» ______________ 20_____г.</w:t>
            </w:r>
            <w:r w:rsidRPr="009C421B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9C421B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9C421B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9C421B">
              <w:rPr>
                <w:rFonts w:ascii="Times New Roman" w:hAnsi="Times New Roman" w:cs="Times New Roman"/>
                <w:sz w:val="30"/>
                <w:szCs w:val="30"/>
              </w:rPr>
              <w:tab/>
              <w:t>_________________</w:t>
            </w:r>
          </w:p>
          <w:p w:rsidR="00F80C22" w:rsidRPr="009C421B" w:rsidRDefault="00F80C22" w:rsidP="00467A4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421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дата подачи заявления                                                                                                     подпись заявителя</w:t>
            </w:r>
          </w:p>
          <w:p w:rsidR="00F80C22" w:rsidRPr="009C421B" w:rsidRDefault="00F80C22" w:rsidP="00467A4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C421B">
              <w:rPr>
                <w:rFonts w:ascii="Times New Roman" w:eastAsia="Calibri" w:hAnsi="Times New Roman" w:cs="Times New Roman"/>
                <w:sz w:val="30"/>
                <w:szCs w:val="30"/>
              </w:rPr>
              <w:t>Уведомление о принятом административном решении прошу направить посредством:</w:t>
            </w:r>
          </w:p>
          <w:p w:rsidR="00F80C22" w:rsidRPr="009C421B" w:rsidRDefault="00F80C22" w:rsidP="00467A4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C421B">
              <w:rPr>
                <w:rFonts w:ascii="Times New Roman" w:eastAsia="Calibri" w:hAnsi="Times New Roman" w:cs="Times New Roman"/>
                <w:sz w:val="30"/>
                <w:szCs w:val="30"/>
              </w:rPr>
              <w:sym w:font="Times New Roman" w:char="F080"/>
            </w:r>
            <w:r w:rsidRPr="009C421B">
              <w:rPr>
                <w:rFonts w:ascii="Times New Roman" w:eastAsia="Calibri" w:hAnsi="Times New Roman" w:cs="Times New Roman"/>
                <w:sz w:val="30"/>
                <w:szCs w:val="30"/>
              </w:rPr>
              <w:tab/>
              <w:t>СМС – уведомления;</w:t>
            </w:r>
          </w:p>
          <w:p w:rsidR="00F80C22" w:rsidRPr="009C421B" w:rsidRDefault="00F80C22" w:rsidP="00467A4C">
            <w:pPr>
              <w:rPr>
                <w:rFonts w:ascii="Times New Roman" w:eastAsia="Calibri" w:hAnsi="Times New Roman" w:cs="Times New Roman"/>
                <w:sz w:val="30"/>
              </w:rPr>
            </w:pPr>
            <w:r w:rsidRPr="009C421B">
              <w:rPr>
                <w:rFonts w:ascii="Times New Roman" w:eastAsia="Calibri" w:hAnsi="Times New Roman" w:cs="Times New Roman"/>
                <w:sz w:val="30"/>
                <w:szCs w:val="30"/>
              </w:rPr>
              <w:sym w:font="Times New Roman" w:char="F080"/>
            </w:r>
            <w:r w:rsidRPr="009C421B">
              <w:rPr>
                <w:rFonts w:ascii="Times New Roman" w:eastAsia="Calibri" w:hAnsi="Times New Roman" w:cs="Times New Roman"/>
                <w:sz w:val="30"/>
                <w:szCs w:val="30"/>
              </w:rPr>
              <w:tab/>
              <w:t>почтовой связи.</w:t>
            </w:r>
          </w:p>
          <w:p w:rsidR="00F80C22" w:rsidRPr="009C421B" w:rsidRDefault="00F80C22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80C22" w:rsidRPr="009C421B" w:rsidRDefault="00F80C22" w:rsidP="00467A4C">
            <w:pPr>
              <w:jc w:val="both"/>
              <w:rPr>
                <w:rFonts w:ascii="Times New Roman" w:hAnsi="Times New Roman" w:cs="Times New Roman"/>
              </w:rPr>
            </w:pPr>
            <w:r w:rsidRPr="009C421B">
              <w:rPr>
                <w:rFonts w:ascii="Times New Roman" w:hAnsi="Times New Roman" w:cs="Times New Roman"/>
              </w:rPr>
              <w:t>Перечень прилагаемых документов:</w:t>
            </w:r>
          </w:p>
          <w:p w:rsidR="00F80C22" w:rsidRPr="009C421B" w:rsidRDefault="00F80C22" w:rsidP="00F80C22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9C421B">
              <w:rPr>
                <w:rFonts w:ascii="Times New Roman" w:hAnsi="Times New Roman" w:cs="Times New Roman"/>
              </w:rPr>
              <w:t>паспорт или иной документ, удостоверяющий личность;</w:t>
            </w:r>
          </w:p>
          <w:p w:rsidR="00F80C22" w:rsidRPr="009C421B" w:rsidRDefault="00F80C22" w:rsidP="00F80C22">
            <w:pPr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9C421B">
              <w:rPr>
                <w:rFonts w:ascii="Times New Roman" w:hAnsi="Times New Roman" w:cs="Times New Roman"/>
              </w:rPr>
              <w:t>сведения о доходах гражданина за последние 12 месяцев, предшествующих месяцу подачи заявления, и (или) сведения о нахождении гражданина в трудной жизненной ситуации с приложением подтверждающих документов (при их наличии);</w:t>
            </w:r>
          </w:p>
          <w:p w:rsidR="00F80C22" w:rsidRPr="009C421B" w:rsidRDefault="00F80C22" w:rsidP="00F80C22">
            <w:pPr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9C421B">
              <w:rPr>
                <w:rFonts w:ascii="Times New Roman" w:hAnsi="Times New Roman" w:cs="Times New Roman"/>
              </w:rPr>
              <w:t>сведения о том, что транспортное средство не используется при осуществлении предпринимательской деятельности (при их наличии), - в случае обращения за предоставлением льгот по транспортному налогу.</w:t>
            </w:r>
          </w:p>
          <w:tbl>
            <w:tblPr>
              <w:tblW w:w="0" w:type="dxa"/>
              <w:tblLook w:val="04A0" w:firstRow="1" w:lastRow="0" w:firstColumn="1" w:lastColumn="0" w:noHBand="0" w:noVBand="1"/>
            </w:tblPr>
            <w:tblGrid>
              <w:gridCol w:w="3101"/>
              <w:gridCol w:w="6254"/>
            </w:tblGrid>
            <w:tr w:rsidR="00F80C22" w:rsidRPr="009C421B" w:rsidTr="00467A4C">
              <w:tc>
                <w:tcPr>
                  <w:tcW w:w="4112" w:type="dxa"/>
                </w:tcPr>
                <w:p w:rsidR="00F80C22" w:rsidRPr="009C421B" w:rsidRDefault="00F80C22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  <w:u w:val="single"/>
                    </w:rPr>
                  </w:pPr>
                </w:p>
              </w:tc>
              <w:tc>
                <w:tcPr>
                  <w:tcW w:w="6520" w:type="dxa"/>
                  <w:hideMark/>
                </w:tcPr>
                <w:p w:rsidR="00F80C22" w:rsidRPr="009C421B" w:rsidRDefault="00F80C22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</w:rPr>
                  </w:pPr>
                  <w:r w:rsidRPr="009C421B">
                    <w:rPr>
                      <w:rFonts w:ascii="Times New Roman" w:hAnsi="Times New Roman" w:cs="Times New Roman"/>
                      <w:szCs w:val="30"/>
                    </w:rPr>
                    <w:t>В Гомельский городской исполнительный комитет</w:t>
                  </w:r>
                </w:p>
                <w:p w:rsidR="00F80C22" w:rsidRPr="009C421B" w:rsidRDefault="00F80C22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</w:rPr>
                  </w:pPr>
                  <w:r w:rsidRPr="009C421B">
                    <w:rPr>
                      <w:rFonts w:ascii="Times New Roman" w:hAnsi="Times New Roman" w:cs="Times New Roman"/>
                      <w:szCs w:val="30"/>
                    </w:rPr>
                    <w:t>_</w:t>
                  </w:r>
                  <w:r w:rsidRPr="009C421B">
                    <w:rPr>
                      <w:rFonts w:ascii="Times New Roman" w:hAnsi="Times New Roman" w:cs="Times New Roman"/>
                      <w:b/>
                      <w:szCs w:val="30"/>
                    </w:rPr>
                    <w:t>Иванов Иван Иванович</w:t>
                  </w:r>
                  <w:r w:rsidRPr="009C421B">
                    <w:rPr>
                      <w:rFonts w:ascii="Times New Roman" w:hAnsi="Times New Roman" w:cs="Times New Roman"/>
                      <w:szCs w:val="30"/>
                    </w:rPr>
                    <w:t>_____________________</w:t>
                  </w:r>
                </w:p>
                <w:p w:rsidR="00F80C22" w:rsidRPr="009C421B" w:rsidRDefault="00F80C22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</w:rPr>
                  </w:pPr>
                  <w:r w:rsidRPr="009C421B">
                    <w:rPr>
                      <w:rFonts w:ascii="Times New Roman" w:hAnsi="Times New Roman" w:cs="Times New Roman"/>
                      <w:szCs w:val="30"/>
                    </w:rPr>
                    <w:t>фамилия, собственное имя, отчество (если такое имеется) заявителя</w:t>
                  </w:r>
                </w:p>
                <w:p w:rsidR="00F80C22" w:rsidRPr="009C421B" w:rsidRDefault="00F80C22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</w:rPr>
                  </w:pPr>
                  <w:r w:rsidRPr="009C421B">
                    <w:rPr>
                      <w:rFonts w:ascii="Times New Roman" w:hAnsi="Times New Roman" w:cs="Times New Roman"/>
                      <w:szCs w:val="30"/>
                    </w:rPr>
                    <w:t>_____________________________________________</w:t>
                  </w:r>
                </w:p>
                <w:p w:rsidR="00F80C22" w:rsidRPr="009C421B" w:rsidRDefault="00F80C22" w:rsidP="00467A4C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color w:val="333333"/>
                    </w:rPr>
                  </w:pPr>
                  <w:r w:rsidRPr="009C421B">
                    <w:rPr>
                      <w:rFonts w:ascii="Times New Roman" w:hAnsi="Times New Roman" w:cs="Times New Roman"/>
                      <w:szCs w:val="30"/>
                    </w:rPr>
                    <w:t xml:space="preserve">________________________________________________ фамилия, собственное имя, отчество (если такое имеется) законного представителя заинтересованного лица, </w:t>
                  </w:r>
                  <w:r w:rsidRPr="009C421B">
                    <w:rPr>
                      <w:rFonts w:ascii="Times New Roman" w:eastAsia="Calibri" w:hAnsi="Times New Roman" w:cs="Times New Roman"/>
                      <w:color w:val="333333"/>
                    </w:rPr>
                    <w:t>реквизиты документа, подтверждающего полномочия представителя заинтересованного лица</w:t>
                  </w:r>
                </w:p>
                <w:p w:rsidR="00F80C22" w:rsidRPr="009C421B" w:rsidRDefault="00F80C22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</w:rPr>
                  </w:pPr>
                  <w:r w:rsidRPr="009C421B">
                    <w:rPr>
                      <w:rFonts w:ascii="Times New Roman" w:hAnsi="Times New Roman" w:cs="Times New Roman"/>
                      <w:szCs w:val="30"/>
                    </w:rPr>
                    <w:t>________________________________________________</w:t>
                  </w:r>
                </w:p>
                <w:p w:rsidR="00F80C22" w:rsidRPr="009C421B" w:rsidRDefault="00F80C22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szCs w:val="30"/>
                    </w:rPr>
                  </w:pPr>
                  <w:r w:rsidRPr="009C421B">
                    <w:rPr>
                      <w:rFonts w:ascii="Times New Roman" w:hAnsi="Times New Roman" w:cs="Times New Roman"/>
                      <w:szCs w:val="30"/>
                    </w:rPr>
                    <w:t xml:space="preserve">адрес места жительства (пребывания): </w:t>
                  </w:r>
                  <w:r w:rsidRPr="009C421B">
                    <w:rPr>
                      <w:rFonts w:ascii="Times New Roman" w:hAnsi="Times New Roman" w:cs="Times New Roman"/>
                      <w:b/>
                      <w:szCs w:val="30"/>
                    </w:rPr>
                    <w:t xml:space="preserve">г. Гомель, </w:t>
                  </w:r>
                </w:p>
                <w:p w:rsidR="00F80C22" w:rsidRPr="009C421B" w:rsidRDefault="00F80C22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</w:rPr>
                  </w:pPr>
                  <w:r w:rsidRPr="009C421B">
                    <w:rPr>
                      <w:rFonts w:ascii="Times New Roman" w:hAnsi="Times New Roman" w:cs="Times New Roman"/>
                      <w:b/>
                      <w:szCs w:val="30"/>
                    </w:rPr>
                    <w:t>ул. Советская, д. 12</w:t>
                  </w:r>
                  <w:r w:rsidRPr="009C421B">
                    <w:rPr>
                      <w:rFonts w:ascii="Times New Roman" w:hAnsi="Times New Roman" w:cs="Times New Roman"/>
                      <w:szCs w:val="30"/>
                    </w:rPr>
                    <w:t xml:space="preserve"> _______________</w:t>
                  </w:r>
                </w:p>
                <w:p w:rsidR="00F80C22" w:rsidRPr="009C421B" w:rsidRDefault="00F80C22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</w:rPr>
                  </w:pPr>
                  <w:r w:rsidRPr="009C421B">
                    <w:rPr>
                      <w:rFonts w:ascii="Times New Roman" w:hAnsi="Times New Roman" w:cs="Times New Roman"/>
                      <w:szCs w:val="30"/>
                    </w:rPr>
      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      </w:r>
                </w:p>
                <w:p w:rsidR="00F80C22" w:rsidRPr="009C421B" w:rsidRDefault="00F80C22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</w:rPr>
                  </w:pPr>
                  <w:r w:rsidRPr="009C421B">
                    <w:rPr>
                      <w:rFonts w:ascii="Times New Roman" w:hAnsi="Times New Roman" w:cs="Times New Roman"/>
                      <w:szCs w:val="30"/>
                    </w:rPr>
                    <w:t>___</w:t>
                  </w:r>
                  <w:r w:rsidRPr="009C421B">
                    <w:rPr>
                      <w:rFonts w:ascii="Times New Roman" w:hAnsi="Times New Roman" w:cs="Times New Roman"/>
                      <w:b/>
                      <w:szCs w:val="30"/>
                    </w:rPr>
                    <w:t>2081085Н002РВ3</w:t>
                  </w:r>
                  <w:r w:rsidRPr="009C421B">
                    <w:rPr>
                      <w:rFonts w:ascii="Times New Roman" w:hAnsi="Times New Roman" w:cs="Times New Roman"/>
                      <w:szCs w:val="30"/>
                    </w:rPr>
                    <w:t>___________________</w:t>
                  </w:r>
                </w:p>
                <w:p w:rsidR="00F80C22" w:rsidRPr="009C421B" w:rsidRDefault="00F80C22" w:rsidP="00467A4C">
                  <w:pPr>
                    <w:spacing w:line="252" w:lineRule="auto"/>
                    <w:rPr>
                      <w:rFonts w:ascii="Times New Roman" w:hAnsi="Times New Roman" w:cs="Times New Roman"/>
                      <w:szCs w:val="30"/>
                    </w:rPr>
                  </w:pPr>
                  <w:r w:rsidRPr="009C421B">
                    <w:rPr>
                      <w:rFonts w:ascii="Times New Roman" w:hAnsi="Times New Roman" w:cs="Times New Roman"/>
                      <w:szCs w:val="30"/>
                    </w:rPr>
                    <w:t xml:space="preserve">контактный телефон </w:t>
                  </w:r>
                  <w:r w:rsidRPr="009C421B">
                    <w:rPr>
                      <w:rFonts w:ascii="Times New Roman" w:hAnsi="Times New Roman" w:cs="Times New Roman"/>
                      <w:b/>
                      <w:szCs w:val="30"/>
                    </w:rPr>
                    <w:t>80294785214___________________</w:t>
                  </w:r>
                </w:p>
              </w:tc>
            </w:tr>
          </w:tbl>
          <w:p w:rsidR="00F80C22" w:rsidRPr="009C421B" w:rsidRDefault="00F80C22" w:rsidP="00467A4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80C22" w:rsidRPr="009C421B" w:rsidRDefault="00F80C22" w:rsidP="00467A4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C421B">
              <w:rPr>
                <w:rFonts w:ascii="Times New Roman" w:hAnsi="Times New Roman" w:cs="Times New Roman"/>
                <w:b/>
                <w:sz w:val="30"/>
                <w:szCs w:val="30"/>
              </w:rPr>
              <w:t>Заявление</w:t>
            </w:r>
          </w:p>
          <w:p w:rsidR="00F80C22" w:rsidRPr="009C421B" w:rsidRDefault="00F80C22" w:rsidP="00467A4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C421B">
              <w:rPr>
                <w:rFonts w:ascii="Times New Roman" w:hAnsi="Times New Roman" w:cs="Times New Roman"/>
                <w:b/>
                <w:sz w:val="30"/>
                <w:szCs w:val="30"/>
              </w:rPr>
              <w:t>о принятии решения о предоставлении льгот по уплате местных налогов, сборов, республиканских налогов, сборов (пошлин), полностью уплачиваемых в местные бюджеты, а также арендной платы за земельные участки, находящиеся в государственной собственности, и транспортному налогу</w:t>
            </w:r>
          </w:p>
          <w:p w:rsidR="00F80C22" w:rsidRPr="009C421B" w:rsidRDefault="00F80C22" w:rsidP="00467A4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80C22" w:rsidRPr="009C421B" w:rsidRDefault="00F80C22" w:rsidP="00467A4C">
            <w:pPr>
              <w:ind w:firstLine="70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C421B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Прошу принять решение о предоставлении льгот по уплате (</w:t>
            </w:r>
            <w:r w:rsidRPr="009C421B">
              <w:rPr>
                <w:rFonts w:ascii="Times New Roman" w:hAnsi="Times New Roman" w:cs="Times New Roman"/>
                <w:i/>
                <w:sz w:val="30"/>
                <w:szCs w:val="30"/>
              </w:rPr>
              <w:t>нужное подчеркнуть</w:t>
            </w:r>
            <w:r w:rsidRPr="009C421B">
              <w:rPr>
                <w:rFonts w:ascii="Times New Roman" w:hAnsi="Times New Roman" w:cs="Times New Roman"/>
                <w:sz w:val="30"/>
                <w:szCs w:val="30"/>
              </w:rPr>
              <w:t>) местных налогов, сборов, республиканских налогов, сборов (пошлин), полностью уплачиваемых в местные бюджеты, а также арендной платы за земельные участки, находящиеся в государственной собственности, и транспортному налогу: по уплате госпошлины за подачу искового заявления в суд Гомельского района в сумме 148,00 рублей, так как получаемая мной пенсия не позволяет оплатить расходы, связанные со вступлением в наследство.</w:t>
            </w:r>
          </w:p>
          <w:p w:rsidR="00F80C22" w:rsidRPr="009C421B" w:rsidRDefault="00F80C22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80C22" w:rsidRPr="009C421B" w:rsidRDefault="00F80C22" w:rsidP="00467A4C">
            <w:pPr>
              <w:ind w:firstLine="708"/>
              <w:jc w:val="both"/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</w:pPr>
            <w:r w:rsidRPr="009C421B">
              <w:rPr>
                <w:rFonts w:ascii="Times New Roman" w:hAnsi="Times New Roman" w:cs="Times New Roman"/>
                <w:sz w:val="30"/>
                <w:szCs w:val="30"/>
                <w:u w:val="single"/>
              </w:rPr>
              <w:t>«     »               20     г.</w:t>
            </w:r>
            <w:r w:rsidRPr="009C421B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9C421B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9C421B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9C421B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9C421B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9C421B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9C421B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9C421B"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@</w:t>
            </w:r>
          </w:p>
          <w:p w:rsidR="00F80C22" w:rsidRPr="009C421B" w:rsidRDefault="00F80C22" w:rsidP="00467A4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421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дата подачи заявления                                                                                                        подпись заявителя</w:t>
            </w:r>
          </w:p>
          <w:p w:rsidR="00F80C22" w:rsidRPr="009C421B" w:rsidRDefault="00F80C22" w:rsidP="00467A4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F80C22" w:rsidRPr="009C421B" w:rsidRDefault="00F80C22" w:rsidP="00467A4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C421B">
              <w:rPr>
                <w:rFonts w:ascii="Times New Roman" w:eastAsia="Calibri" w:hAnsi="Times New Roman" w:cs="Times New Roman"/>
                <w:sz w:val="30"/>
                <w:szCs w:val="30"/>
              </w:rPr>
              <w:t>Уведомление о принятом административном решении прошу направить посредством:</w:t>
            </w:r>
          </w:p>
          <w:p w:rsidR="00F80C22" w:rsidRPr="009C421B" w:rsidRDefault="00F80C22" w:rsidP="00F80C22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C421B">
              <w:rPr>
                <w:rFonts w:ascii="Times New Roman" w:eastAsia="Calibri" w:hAnsi="Times New Roman" w:cs="Times New Roman"/>
                <w:sz w:val="30"/>
                <w:szCs w:val="30"/>
              </w:rPr>
              <w:t>СМС – уведомления</w:t>
            </w:r>
          </w:p>
          <w:p w:rsidR="00F80C22" w:rsidRPr="009C421B" w:rsidRDefault="00F80C22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80C22" w:rsidRPr="009C421B" w:rsidRDefault="00F80C22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C421B">
              <w:rPr>
                <w:rFonts w:ascii="Times New Roman" w:hAnsi="Times New Roman" w:cs="Times New Roman"/>
                <w:sz w:val="30"/>
                <w:szCs w:val="30"/>
              </w:rPr>
              <w:t>Перечень прилагаемых документов:</w:t>
            </w:r>
          </w:p>
          <w:p w:rsidR="00F80C22" w:rsidRPr="009C421B" w:rsidRDefault="00F80C22" w:rsidP="00F80C22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9C421B">
              <w:rPr>
                <w:rFonts w:ascii="Times New Roman" w:hAnsi="Times New Roman" w:cs="Times New Roman"/>
              </w:rPr>
              <w:t>паспорт или иной документ, удостоверяющий личность;</w:t>
            </w:r>
          </w:p>
          <w:p w:rsidR="00F80C22" w:rsidRPr="009C421B" w:rsidRDefault="00F80C22" w:rsidP="00F80C22">
            <w:pPr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9C421B">
              <w:rPr>
                <w:rFonts w:ascii="Times New Roman" w:hAnsi="Times New Roman" w:cs="Times New Roman"/>
              </w:rPr>
              <w:t>сведения о доходах гражданина за последние 12 месяцев, предшествующих месяцу подачи заявления, и (или) сведения о нахождении гражданина в трудной жизненной ситуации с приложением подтверждающих документов (при их наличии);</w:t>
            </w:r>
          </w:p>
          <w:p w:rsidR="00F80C22" w:rsidRPr="009C421B" w:rsidRDefault="00F80C22" w:rsidP="00F80C22">
            <w:pPr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9C421B">
              <w:rPr>
                <w:rFonts w:ascii="Times New Roman" w:hAnsi="Times New Roman" w:cs="Times New Roman"/>
              </w:rPr>
              <w:t>сведения о том, что транспортное средство не используется при осуществлении предпринимательской деятельности (при их наличии), - в случае обращения за предоставлением льгот по транспортному налогу.</w:t>
            </w:r>
          </w:p>
          <w:p w:rsidR="00F80C22" w:rsidRPr="009C421B" w:rsidRDefault="00F80C22" w:rsidP="00F80C22">
            <w:pPr>
              <w:shd w:val="clear" w:color="auto" w:fill="FFFFFF"/>
              <w:spacing w:after="100" w:afterAutospacing="1"/>
              <w:jc w:val="center"/>
              <w:rPr>
                <w:rFonts w:ascii="Times New Roman" w:eastAsia="Calibri" w:hAnsi="Times New Roman" w:cs="Times New Roman"/>
                <w:color w:val="333333"/>
                <w:u w:val="single"/>
              </w:rPr>
            </w:pPr>
          </w:p>
        </w:tc>
      </w:tr>
    </w:tbl>
    <w:p w:rsidR="009B39DD" w:rsidRPr="009C421B" w:rsidRDefault="009B39D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B39DD" w:rsidRPr="009C4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D80324"/>
    <w:multiLevelType w:val="hybridMultilevel"/>
    <w:tmpl w:val="4F04C00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C22"/>
    <w:rsid w:val="009B39DD"/>
    <w:rsid w:val="009C421B"/>
    <w:rsid w:val="00F8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Дорошева Т.Н.</dc:creator>
  <cp:lastModifiedBy>Рябикова Л.А.</cp:lastModifiedBy>
  <cp:revision>2</cp:revision>
  <dcterms:created xsi:type="dcterms:W3CDTF">2024-12-11T06:49:00Z</dcterms:created>
  <dcterms:modified xsi:type="dcterms:W3CDTF">2024-12-11T06:49:00Z</dcterms:modified>
</cp:coreProperties>
</file>