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D25FA2" w:rsidTr="00D25FA2">
        <w:tc>
          <w:tcPr>
            <w:tcW w:w="3686" w:type="dxa"/>
          </w:tcPr>
          <w:p w:rsidR="00D25FA2" w:rsidRDefault="00D25FA2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D25FA2" w:rsidRDefault="00D25FA2">
            <w:pPr>
              <w:rPr>
                <w:sz w:val="24"/>
                <w:szCs w:val="24"/>
                <w:lang w:eastAsia="ru-RU"/>
              </w:rPr>
            </w:pPr>
            <w:r>
              <w:rPr>
                <w:color w:val="333333"/>
                <w:szCs w:val="30"/>
              </w:rPr>
              <w:t xml:space="preserve">У </w:t>
            </w:r>
            <w:r>
              <w:rPr>
                <w:rStyle w:val="word-wrapper"/>
                <w:color w:val="242424"/>
                <w:szCs w:val="30"/>
                <w:bdr w:val="none" w:sz="0" w:space="0" w:color="auto" w:frame="1"/>
              </w:rPr>
              <w:t>орган апекі і папячыцельства</w:t>
            </w:r>
          </w:p>
          <w:p w:rsidR="00D25FA2" w:rsidRDefault="00D25FA2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Гомельскага гарадскога выканаўчага выканаўчага камітэта</w:t>
            </w:r>
          </w:p>
          <w:p w:rsidR="00D25FA2" w:rsidRDefault="00D25FA2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25FA2" w:rsidRDefault="00D25FA2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D25FA2" w:rsidRDefault="00D25FA2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D25FA2" w:rsidRDefault="00D25FA2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25FA2" w:rsidRDefault="00D25FA2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D25FA2" w:rsidRDefault="00D25FA2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D25FA2" w:rsidRDefault="00D25FA2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25FA2" w:rsidRDefault="00D25FA2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D25FA2" w:rsidRDefault="00D25FA2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25FA2" w:rsidRDefault="00D25FA2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25FA2" w:rsidRDefault="00D25FA2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D25FA2" w:rsidRDefault="00D25FA2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 xml:space="preserve">кантактны тэлефон 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D25FA2" w:rsidRDefault="00D25FA2" w:rsidP="00D25FA2">
      <w:pPr>
        <w:jc w:val="both"/>
      </w:pPr>
    </w:p>
    <w:p w:rsidR="00D25FA2" w:rsidRDefault="00D25FA2" w:rsidP="00D25FA2">
      <w:pPr>
        <w:jc w:val="center"/>
        <w:rPr>
          <w:b/>
        </w:rPr>
      </w:pPr>
      <w:r>
        <w:rPr>
          <w:b/>
        </w:rPr>
        <w:t>Заява</w:t>
      </w:r>
    </w:p>
    <w:p w:rsidR="00D25FA2" w:rsidRDefault="00D25FA2" w:rsidP="00D25FA2">
      <w:pPr>
        <w:jc w:val="center"/>
        <w:rPr>
          <w:b/>
          <w:bCs/>
          <w:szCs w:val="30"/>
          <w:lang w:eastAsia="ru-RU"/>
        </w:rPr>
      </w:pPr>
      <w:r>
        <w:rPr>
          <w:b/>
          <w:bCs/>
          <w:szCs w:val="30"/>
          <w:lang w:eastAsia="ru-RU"/>
        </w:rPr>
        <w:t>аб прыняцці рашэння аб перадачы дзіцяці (дзяцей)</w:t>
      </w:r>
    </w:p>
    <w:p w:rsidR="00D25FA2" w:rsidRDefault="00D25FA2" w:rsidP="00D25FA2">
      <w:pPr>
        <w:jc w:val="center"/>
        <w:rPr>
          <w:b/>
        </w:rPr>
      </w:pPr>
      <w:r>
        <w:rPr>
          <w:b/>
          <w:bCs/>
          <w:szCs w:val="30"/>
          <w:lang w:eastAsia="ru-RU"/>
        </w:rPr>
        <w:t>на выхаванне ў прыёмную сям'ю</w:t>
      </w:r>
    </w:p>
    <w:p w:rsidR="00D25FA2" w:rsidRDefault="00D25FA2" w:rsidP="00D25FA2">
      <w:pPr>
        <w:jc w:val="both"/>
      </w:pPr>
    </w:p>
    <w:p w:rsidR="00D25FA2" w:rsidRDefault="00D25FA2" w:rsidP="00D25FA2">
      <w:pPr>
        <w:ind w:firstLine="708"/>
        <w:jc w:val="both"/>
      </w:pPr>
      <w:r>
        <w:t>Прашу прыняць рашэнне аб прызначэнні прыёмным бацькам ________________________________________________________________</w:t>
      </w:r>
    </w:p>
    <w:p w:rsidR="00D25FA2" w:rsidRDefault="00D25FA2" w:rsidP="00D25FA2">
      <w:pPr>
        <w:jc w:val="center"/>
        <w:rPr>
          <w:sz w:val="18"/>
          <w:szCs w:val="18"/>
        </w:rPr>
      </w:pPr>
      <w:r>
        <w:rPr>
          <w:sz w:val="18"/>
          <w:szCs w:val="18"/>
        </w:rPr>
        <w:t>(прозвішча, імя, імя па бацьку)</w:t>
      </w:r>
    </w:p>
    <w:p w:rsidR="00D25FA2" w:rsidRDefault="00D25FA2" w:rsidP="00D25FA2">
      <w:pPr>
        <w:jc w:val="both"/>
      </w:pPr>
      <w:r>
        <w:t>і перадаць дзіця (дзяцей) ________________________________________</w:t>
      </w:r>
    </w:p>
    <w:p w:rsidR="00D25FA2" w:rsidRDefault="00D25FA2" w:rsidP="00D25FA2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імя, імя па бацьку, дата нараджэння)</w:t>
      </w:r>
    </w:p>
    <w:p w:rsidR="00D25FA2" w:rsidRDefault="00D25FA2" w:rsidP="00D25F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FA2" w:rsidRDefault="00D25FA2" w:rsidP="00D25FA2">
      <w:pPr>
        <w:jc w:val="both"/>
      </w:pPr>
      <w:r>
        <w:t>на выхаванне ў прыёмную сям'ю.</w:t>
      </w:r>
    </w:p>
    <w:p w:rsidR="00D25FA2" w:rsidRDefault="00D25FA2" w:rsidP="00D2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Абавязуюся прымаць на сябе поўную адказнасць за дзяцей і стварыць усе ўмовы для іх нармальнага выхавання і развіцця. бацькамі, братамі і сёстрамі і інш. блізкімі сваякамі (за выключэннем выпадкаў, калі гэтыя зносіны не адпавядаюць інтарэсам дзіцяці, дзяцей) Абавязуюся пасля ўтварэння прыёмнай сям'і над непаўналетнім: не перашкаджаць наведваннем нашай сям'і на працягу ўсяго перыяду стварэння прыёмнай сям'і органамі </w:t>
      </w:r>
      <w:r>
        <w:rPr>
          <w:sz w:val="28"/>
          <w:szCs w:val="28"/>
        </w:rPr>
        <w:lastRenderedPageBreak/>
        <w:t>апекі і папячыцельства з мэтай ажыццяўлення кантролю за ўмовамі жыцця і выхавання дзяцей у выпадку перамены месца жыхарства паведамляць аб гэтым органам апекі і папячыцельства. у месячны тэрмiн да даты перамены месца жыхарства.</w:t>
      </w:r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jc w:val="both"/>
        <w:rPr>
          <w:szCs w:val="30"/>
        </w:rPr>
      </w:pPr>
      <w:r>
        <w:rPr>
          <w:szCs w:val="30"/>
        </w:rPr>
        <w:t xml:space="preserve">«_____» ______________ 20_____г.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D25FA2" w:rsidRDefault="00D25FA2" w:rsidP="00D25FA2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jc w:val="both"/>
        <w:rPr>
          <w:szCs w:val="30"/>
          <w:lang w:eastAsia="ru-RU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D25FA2" w:rsidRDefault="00D25FA2" w:rsidP="00D25FA2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- апавяшчэння;</w:t>
      </w:r>
    </w:p>
    <w:p w:rsidR="00D25FA2" w:rsidRDefault="00D25FA2" w:rsidP="00D25FA2">
      <w:r>
        <w:rPr>
          <w:szCs w:val="30"/>
        </w:rPr>
        <w:sym w:font="Times New Roman" w:char="F080"/>
      </w:r>
      <w:r>
        <w:rPr>
          <w:szCs w:val="30"/>
        </w:rPr>
        <w:tab/>
        <w:t>паштовай сувязі.</w:t>
      </w:r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jc w:val="both"/>
        <w:rPr>
          <w:szCs w:val="3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6654165</wp:posOffset>
                </wp:positionH>
                <wp:positionV relativeFrom="paragraph">
                  <wp:posOffset>1520825</wp:posOffset>
                </wp:positionV>
                <wp:extent cx="2124075" cy="361950"/>
                <wp:effectExtent l="19050" t="1905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Отдел образования, спорта и туризма райисполкома</w:t>
                            </w:r>
                          </w:p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23.95pt;margin-top:119.75pt;width:167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" filled="f" fillcolor="#bbe0e3" strokeweight="3pt">
                <v:stroke linestyle="thinThin"/>
                <v:textbox>
                  <w:txbxContent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Отдел образования, спорта и туризма райисполкома</w:t>
                      </w:r>
                    </w:p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proofErr w:type="spellStart"/>
                      <w:r>
                        <w:rPr>
                          <w:color w:val="000000"/>
                          <w:sz w:val="22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2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69.75pt;margin-top:761.6pt;width:202.5pt;height: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" filled="f" fillcolor="#bbe0e3" strokeweight="3pt">
                <v:stroke linestyle="thinThin"/>
                <v:textbox>
                  <w:txbxContent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0"/>
        </w:rPr>
        <w:t>Пералік прыкладзеных дакументаў: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пашпарт ці іншы дакумент, які сведчыць асобу кандыдата ў прыёмныя бацькі;</w:t>
      </w:r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пасведчанне аб заключэнні шлюбу - у выпадку, калі кандыдат у прыёмныя бацькі складаецца ў шлюбе;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медыцынскія даведкі аб стане здароўя кандыдата ў прыёмныя бацькі, а таксама чальцоў сям'і кандыдата ў прыёмныя бацькі;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пісьмовую згоду паўналетніх членаў сям'і кандыдата ў прыёмныя бацькі, якія пражываюць сумесна з ім, на перадачу дзіцяці (дзяцей);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звесткі аб даходзе за папярэдні перадачы дзіцяці (дзяцей) у прыёмную сям'ю год.</w:t>
      </w:r>
    </w:p>
    <w:p w:rsidR="00D25FA2" w:rsidRDefault="00D25FA2" w:rsidP="00D25FA2">
      <w:pPr>
        <w:jc w:val="both"/>
        <w:rPr>
          <w:szCs w:val="30"/>
        </w:rPr>
      </w:pPr>
      <w:r>
        <w:rPr>
          <w:szCs w:val="30"/>
        </w:rPr>
        <w:br w:type="page"/>
      </w:r>
    </w:p>
    <w:p w:rsidR="00D25FA2" w:rsidRDefault="00D25FA2" w:rsidP="00D25FA2">
      <w:pPr>
        <w:jc w:val="center"/>
        <w:rPr>
          <w:b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D25FA2" w:rsidTr="00D25FA2">
        <w:tc>
          <w:tcPr>
            <w:tcW w:w="4112" w:type="dxa"/>
          </w:tcPr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D25FA2" w:rsidRDefault="00D25FA2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У орган апекі і папячыцельства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Гомельскага гарадскога выканаўчага камітэта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Іваноў Іван Іванавіч 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прозвішча, уласнае імя, імя па бацьку (калі такое маецца) заяўніка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</w:r>
            <w:r>
              <w:rPr>
                <w:color w:val="333333"/>
                <w:sz w:val="24"/>
                <w:szCs w:val="24"/>
              </w:rPr>
              <w:t>рэквізіты дакумента, які пацвярджае паўнамоцтвы прадстаўніка зацікаўленай асобы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адрас месца жыхарства (знаходжання):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Гомель ,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вул. Савецкая, д. 12 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___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2081085Н002РВ3 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  <w:p w:rsidR="00D25FA2" w:rsidRDefault="00D25FA2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 xml:space="preserve">кантактны тэлефон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80294785214___________________</w:t>
            </w:r>
          </w:p>
        </w:tc>
      </w:tr>
      <w:tr w:rsidR="00D25FA2" w:rsidTr="00D25FA2">
        <w:tc>
          <w:tcPr>
            <w:tcW w:w="4112" w:type="dxa"/>
          </w:tcPr>
          <w:p w:rsidR="00D25FA2" w:rsidRDefault="00D25FA2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</w:tcPr>
          <w:p w:rsidR="00D25FA2" w:rsidRDefault="00D25FA2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</w:p>
        </w:tc>
      </w:tr>
    </w:tbl>
    <w:p w:rsidR="00D25FA2" w:rsidRDefault="00D25FA2" w:rsidP="00D25FA2">
      <w:pPr>
        <w:rPr>
          <w:b/>
        </w:rPr>
      </w:pPr>
    </w:p>
    <w:p w:rsidR="00D25FA2" w:rsidRDefault="00D25FA2" w:rsidP="00D25FA2">
      <w:pPr>
        <w:jc w:val="center"/>
        <w:rPr>
          <w:b/>
        </w:rPr>
      </w:pPr>
      <w:r>
        <w:rPr>
          <w:b/>
        </w:rPr>
        <w:t>Заява</w:t>
      </w:r>
    </w:p>
    <w:p w:rsidR="00D25FA2" w:rsidRDefault="00D25FA2" w:rsidP="00D25FA2">
      <w:pPr>
        <w:jc w:val="center"/>
        <w:rPr>
          <w:b/>
          <w:bCs/>
          <w:szCs w:val="30"/>
          <w:lang w:eastAsia="ru-RU"/>
        </w:rPr>
      </w:pPr>
      <w:r>
        <w:rPr>
          <w:b/>
          <w:bCs/>
          <w:szCs w:val="30"/>
          <w:lang w:eastAsia="ru-RU"/>
        </w:rPr>
        <w:t>аб прыняцці рашэння аб перадачы дзіцяці (дзяцей)</w:t>
      </w:r>
    </w:p>
    <w:p w:rsidR="00D25FA2" w:rsidRDefault="00D25FA2" w:rsidP="00D25FA2">
      <w:pPr>
        <w:jc w:val="center"/>
        <w:rPr>
          <w:b/>
        </w:rPr>
      </w:pPr>
      <w:r>
        <w:rPr>
          <w:b/>
          <w:bCs/>
          <w:szCs w:val="30"/>
          <w:lang w:eastAsia="ru-RU"/>
        </w:rPr>
        <w:t>на выхаванне ў прыёмную сям'ю</w:t>
      </w:r>
    </w:p>
    <w:p w:rsidR="00D25FA2" w:rsidRDefault="00D25FA2" w:rsidP="00D25FA2">
      <w:pPr>
        <w:jc w:val="both"/>
      </w:pPr>
    </w:p>
    <w:p w:rsidR="00D25FA2" w:rsidRDefault="00D25FA2" w:rsidP="00D25FA2">
      <w:pPr>
        <w:ind w:firstLine="708"/>
        <w:jc w:val="both"/>
      </w:pPr>
      <w:r>
        <w:t>Прашу прыняць рашэнне аб прызначэнні прыёмным бацькам Іванова Івана Іванавіча_____________________________________</w:t>
      </w:r>
    </w:p>
    <w:p w:rsidR="00D25FA2" w:rsidRDefault="00D25FA2" w:rsidP="00D25FA2">
      <w:pPr>
        <w:jc w:val="center"/>
        <w:rPr>
          <w:sz w:val="18"/>
          <w:szCs w:val="18"/>
        </w:rPr>
      </w:pPr>
      <w:r>
        <w:rPr>
          <w:sz w:val="18"/>
          <w:szCs w:val="18"/>
        </w:rPr>
        <w:t>(прозвішча, імя, імя па бацьку)</w:t>
      </w:r>
    </w:p>
    <w:p w:rsidR="00D25FA2" w:rsidRDefault="00D25FA2" w:rsidP="00D25FA2">
      <w:pPr>
        <w:jc w:val="both"/>
      </w:pPr>
      <w:r>
        <w:t>і перадаць дзіця (дзяцей) __ Карабіновіч Вольгу Мікалаеўну,</w:t>
      </w:r>
    </w:p>
    <w:p w:rsidR="00D25FA2" w:rsidRDefault="00D25FA2" w:rsidP="00D25FA2">
      <w:pPr>
        <w:jc w:val="both"/>
      </w:pPr>
      <w:r>
        <w:t>24.06.2016г.н.___________________________________________________</w:t>
      </w:r>
    </w:p>
    <w:p w:rsidR="00D25FA2" w:rsidRDefault="00D25FA2" w:rsidP="00D25FA2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імя, імя па бацьку, дата нараджэння)</w:t>
      </w:r>
    </w:p>
    <w:p w:rsidR="00D25FA2" w:rsidRDefault="00D25FA2" w:rsidP="00D25F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FA2" w:rsidRDefault="00D25FA2" w:rsidP="00D25FA2">
      <w:pPr>
        <w:jc w:val="both"/>
      </w:pPr>
      <w:r>
        <w:t>на выхаванне ў прыёмную сям'ю.</w:t>
      </w:r>
    </w:p>
    <w:p w:rsidR="00D25FA2" w:rsidRDefault="00D25FA2" w:rsidP="00D2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Абавязуюся прымаць на сябе поўную адказнасць за дзяцей і стварыць усе ўмовы для іх нармальнага выхавання і развіцця. З усімі дакументамі дзяцей, іх медыцынскім дыягназам і магчымым прагнозам развіцця азнаёмленая . Абавязуюся не перашкаджаць зносінам дзіцяці (дзяцей) з яго (іх) бацькамі, братамі і сёстрамі і інш. блізкімі сваякамі (за выключэннем выпадкаў, кода гэтыя зносіны не адпавядаюць інтарэсам дзіцяці, дзяцей). Абавязуюся пасля ўтварэння прыёмнай сям'і над непаўналетнім: не </w:t>
      </w:r>
      <w:r>
        <w:rPr>
          <w:sz w:val="28"/>
          <w:szCs w:val="28"/>
        </w:rPr>
        <w:lastRenderedPageBreak/>
        <w:t>перашкаджаць наведваннем нашай сям'і на працягу ўсяго перыяду стварэння прыёмнай сям'і органамі апекі і папячыцельства з мэтай ажыццяўлення кантролю за ўмовамі жыцця і выхавання дзяцей; у выпадку перамены месца жыхарства паведамляць аб гэтым органам апекі і папячыцельства ў месячны тэрмін да даты перамены месца жыхарства.</w:t>
      </w:r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jc w:val="both"/>
        <w:rPr>
          <w:szCs w:val="30"/>
        </w:rPr>
      </w:pPr>
      <w:r>
        <w:rPr>
          <w:szCs w:val="30"/>
        </w:rPr>
        <w:t xml:space="preserve">«_____» ______________ 20_____г.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_____ </w:t>
      </w:r>
      <w:r w:rsidRPr="00D25FA2">
        <w:rPr>
          <w:szCs w:val="30"/>
        </w:rPr>
        <w:t>@____</w:t>
      </w:r>
    </w:p>
    <w:p w:rsidR="00D25FA2" w:rsidRDefault="00D25FA2" w:rsidP="00D25FA2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jc w:val="both"/>
        <w:rPr>
          <w:szCs w:val="30"/>
          <w:lang w:eastAsia="ru-RU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D25FA2" w:rsidRDefault="00D25FA2" w:rsidP="00D25FA2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- апавяшчэння</w:t>
      </w:r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jc w:val="both"/>
        <w:rPr>
          <w:szCs w:val="3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6654165</wp:posOffset>
                </wp:positionH>
                <wp:positionV relativeFrom="paragraph">
                  <wp:posOffset>1520825</wp:posOffset>
                </wp:positionV>
                <wp:extent cx="2124075" cy="361950"/>
                <wp:effectExtent l="19050" t="1905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Отдел образования, спорта и туризма райисполкома</w:t>
                            </w:r>
                          </w:p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523.95pt;margin-top:119.75pt;width:167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" filled="f" fillcolor="#bbe0e3" strokeweight="3pt">
                <v:stroke linestyle="thinThin"/>
                <v:textbox>
                  <w:txbxContent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Отдел образования, спорта и туризма райисполкома</w:t>
                      </w:r>
                    </w:p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2"/>
                        </w:rPr>
                      </w:pPr>
                      <w:proofErr w:type="spellStart"/>
                      <w:r>
                        <w:rPr>
                          <w:color w:val="000000"/>
                          <w:sz w:val="22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2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D25FA2" w:rsidRDefault="00D25FA2" w:rsidP="00D25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369.75pt;margin-top:761.6pt;width:202.5pt;height: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cgsQIAACw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" filled="f" fillcolor="#bbe0e3" strokeweight="3pt">
                <v:stroke linestyle="thinThin"/>
                <v:textbox>
                  <w:txbxContent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D25FA2" w:rsidRDefault="00D25FA2" w:rsidP="00D25F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0"/>
        </w:rPr>
        <w:t>Пералік прыкладзеных дакументаў: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пашпарт ці іншы дакумент, які сведчыць асобу кандыдата ў прыёмныя бацькі;</w:t>
      </w:r>
    </w:p>
    <w:p w:rsidR="00D25FA2" w:rsidRDefault="00D25FA2" w:rsidP="00D25FA2">
      <w:pPr>
        <w:jc w:val="both"/>
        <w:rPr>
          <w:szCs w:val="30"/>
        </w:rPr>
      </w:pP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пасведчанне аб заключэнні шлюбу - у выпадку, калі кандыдат у прыёмныя бацькі складаецца ў шлюбе;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медыцынскія даведкі аб стане здароўя кандыдата ў прыёмныя бацькі, а таксама чальцоў сям'і кандыдата ў прыёмныя бацькі;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пісьмовую згоду паўналетніх членаў сям'і кандыдата ў прыёмныя бацькі, якія пражываюць сумесна з ім, на перадачу дзіцяці (дзяцей);</w:t>
      </w:r>
    </w:p>
    <w:p w:rsidR="00D25FA2" w:rsidRDefault="00D25FA2" w:rsidP="00D25FA2">
      <w:pPr>
        <w:numPr>
          <w:ilvl w:val="0"/>
          <w:numId w:val="1"/>
        </w:numPr>
        <w:ind w:left="0" w:firstLine="360"/>
        <w:jc w:val="both"/>
        <w:rPr>
          <w:szCs w:val="30"/>
        </w:rPr>
      </w:pPr>
      <w:r>
        <w:rPr>
          <w:szCs w:val="30"/>
        </w:rPr>
        <w:t>звесткі аб даходзе за папярэдні перадачы дзіцяці (дзяцей) у прыёмную сям'ю год.</w:t>
      </w: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B29B5"/>
    <w:multiLevelType w:val="hybridMultilevel"/>
    <w:tmpl w:val="87F08E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1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14DC4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25FA2"/>
    <w:rsid w:val="00D84988"/>
    <w:rsid w:val="00DC051A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A2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D25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A2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D2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2024-12-16T07:37:00Z</dcterms:created>
  <dcterms:modified xsi:type="dcterms:W3CDTF">2024-12-16T07:37:00Z</dcterms:modified>
</cp:coreProperties>
</file>