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766E03" w:rsidTr="00431301">
        <w:tc>
          <w:tcPr>
            <w:tcW w:w="3686" w:type="dxa"/>
          </w:tcPr>
          <w:p w:rsidR="00766E03" w:rsidRDefault="00766E03" w:rsidP="00431301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766E03" w:rsidRDefault="00766E03" w:rsidP="00431301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766E03" w:rsidRDefault="00766E03" w:rsidP="00431301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766E03" w:rsidRDefault="00766E03" w:rsidP="00431301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766E03" w:rsidRDefault="00766E03" w:rsidP="00431301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766E03" w:rsidRDefault="00766E03" w:rsidP="0043130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766E03" w:rsidRDefault="00766E03" w:rsidP="00431301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766E03" w:rsidRDefault="00766E03" w:rsidP="00431301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766E03" w:rsidRDefault="00766E03" w:rsidP="00431301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766E03" w:rsidRPr="00701660" w:rsidRDefault="00766E03" w:rsidP="00766E03">
      <w:pPr>
        <w:rPr>
          <w:sz w:val="30"/>
          <w:szCs w:val="30"/>
        </w:rPr>
      </w:pP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 w:rsidRPr="00701660">
        <w:rPr>
          <w:b/>
          <w:sz w:val="30"/>
          <w:szCs w:val="30"/>
        </w:rPr>
        <w:t>Заява</w:t>
      </w: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прадастаўленні вызваленага жылога пакоя дзяржаўнага жыллёвага фонду</w:t>
      </w:r>
    </w:p>
    <w:p w:rsidR="00766E03" w:rsidRPr="00701660" w:rsidRDefault="00766E03" w:rsidP="00766E03">
      <w:pPr>
        <w:jc w:val="both"/>
        <w:rPr>
          <w:sz w:val="30"/>
          <w:szCs w:val="30"/>
        </w:rPr>
      </w:pPr>
    </w:p>
    <w:p w:rsidR="00766E03" w:rsidRDefault="00766E03" w:rsidP="00766E0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Прашу прыняць рашэнне райвыканкама аб прадастаўленні які вызваліўся жылога пакоя дзяржаўнага жылога фонду плошчай _______________ у жылым памяшканні, размешчаным па адрасе: _________________________________________________________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66E03" w:rsidRPr="00CE2349" w:rsidRDefault="00766E03" w:rsidP="00766E03">
      <w:pPr>
        <w:jc w:val="both"/>
        <w:rPr>
          <w:sz w:val="30"/>
          <w:szCs w:val="30"/>
        </w:rPr>
      </w:pPr>
      <w:r w:rsidRPr="00701660">
        <w:rPr>
          <w:sz w:val="30"/>
          <w:szCs w:val="30"/>
        </w:rPr>
        <w:t xml:space="preserve">і заключыць дагавор найму жылога памяшкання дзяржаўнага жыллёвага фонду на жылое памяшканне па ўказаным адрасе агульнай плошчай __________ на склад сям'і з </w:t>
      </w:r>
      <w:r>
        <w:rPr>
          <w:b/>
          <w:sz w:val="30"/>
          <w:szCs w:val="30"/>
        </w:rPr>
        <w:t xml:space="preserve">______ </w:t>
      </w:r>
      <w:r>
        <w:rPr>
          <w:sz w:val="30"/>
          <w:szCs w:val="30"/>
        </w:rPr>
        <w:t xml:space="preserve">чалавек: </w:t>
      </w:r>
      <w:r>
        <w:rPr>
          <w:b/>
          <w:sz w:val="30"/>
          <w:szCs w:val="30"/>
        </w:rPr>
        <w:t>_____________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766E03" w:rsidRPr="00CE2349" w:rsidRDefault="00766E03" w:rsidP="00766E03">
      <w:pPr>
        <w:jc w:val="both"/>
        <w:rPr>
          <w:sz w:val="30"/>
          <w:szCs w:val="30"/>
        </w:rPr>
      </w:pPr>
      <w:r w:rsidRPr="00CE2349">
        <w:rPr>
          <w:sz w:val="30"/>
          <w:szCs w:val="30"/>
        </w:rPr>
        <w:t>________________________________________________________________</w:t>
      </w:r>
    </w:p>
    <w:p w:rsidR="00766E03" w:rsidRPr="00A96C77" w:rsidRDefault="00766E03" w:rsidP="00766E03">
      <w:pPr>
        <w:jc w:val="center"/>
        <w:rPr>
          <w:sz w:val="18"/>
          <w:szCs w:val="18"/>
        </w:rPr>
      </w:pPr>
      <w:r w:rsidRPr="00A96C77">
        <w:rPr>
          <w:sz w:val="18"/>
          <w:szCs w:val="18"/>
        </w:rPr>
        <w:t>(пазначыць П.І.І., ступень сваяцтва чальцоў сям'і якія пражываюць сумесна, дату нараджэння)</w:t>
      </w:r>
    </w:p>
    <w:p w:rsidR="00766E03" w:rsidRPr="00340569" w:rsidRDefault="00766E03" w:rsidP="00766E03">
      <w:pPr>
        <w:jc w:val="both"/>
        <w:rPr>
          <w:sz w:val="30"/>
          <w:szCs w:val="30"/>
        </w:rPr>
      </w:pPr>
      <w:r w:rsidRPr="00340569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766E03" w:rsidRDefault="00766E03" w:rsidP="00766E03">
      <w:pPr>
        <w:jc w:val="both"/>
        <w:rPr>
          <w:sz w:val="30"/>
          <w:szCs w:val="30"/>
        </w:rPr>
      </w:pPr>
    </w:p>
    <w:p w:rsidR="00766E03" w:rsidRPr="00AA07C5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766E03" w:rsidRPr="00F42E0B" w:rsidRDefault="00766E03" w:rsidP="00766E0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СМС - апавяшчэння;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паштовай сувязі.</w:t>
      </w: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766E03" w:rsidRDefault="00766E03" w:rsidP="00766E03">
      <w:pPr>
        <w:numPr>
          <w:ilvl w:val="0"/>
          <w:numId w:val="1"/>
        </w:numPr>
        <w:jc w:val="both"/>
        <w:rPr>
          <w:sz w:val="30"/>
          <w:szCs w:val="30"/>
        </w:rPr>
      </w:pPr>
      <w:r w:rsidRPr="00DE1B22">
        <w:rPr>
          <w:sz w:val="30"/>
          <w:szCs w:val="30"/>
        </w:rPr>
        <w:lastRenderedPageBreak/>
        <w:t>пашпарт ці іншы дакумент, які сведчыць асобу.</w:t>
      </w:r>
    </w:p>
    <w:p w:rsidR="00766E03" w:rsidRPr="0062452C" w:rsidRDefault="00766E03" w:rsidP="00766E03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766E03" w:rsidTr="00431301">
        <w:tc>
          <w:tcPr>
            <w:tcW w:w="4112" w:type="dxa"/>
          </w:tcPr>
          <w:p w:rsidR="00766E03" w:rsidRDefault="00766E03" w:rsidP="00431301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766E03" w:rsidRDefault="00766E03" w:rsidP="00431301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766E03" w:rsidRDefault="00766E03" w:rsidP="00431301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766E03" w:rsidRPr="00701660" w:rsidRDefault="00766E03" w:rsidP="00766E03">
      <w:pPr>
        <w:rPr>
          <w:sz w:val="30"/>
          <w:szCs w:val="30"/>
        </w:rPr>
      </w:pP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 w:rsidRPr="00701660">
        <w:rPr>
          <w:b/>
          <w:sz w:val="30"/>
          <w:szCs w:val="30"/>
        </w:rPr>
        <w:t>Заява</w:t>
      </w:r>
    </w:p>
    <w:p w:rsidR="00766E03" w:rsidRPr="00701660" w:rsidRDefault="00766E03" w:rsidP="00766E0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прадастаўленні вызваленага жылога пакоя дзяржаўнага жыллёвага фонду</w:t>
      </w:r>
    </w:p>
    <w:p w:rsidR="00766E03" w:rsidRPr="00701660" w:rsidRDefault="00766E03" w:rsidP="00766E03">
      <w:pPr>
        <w:jc w:val="both"/>
        <w:rPr>
          <w:sz w:val="30"/>
          <w:szCs w:val="30"/>
        </w:rPr>
      </w:pPr>
    </w:p>
    <w:p w:rsidR="00766E03" w:rsidRPr="00DD1103" w:rsidRDefault="00766E03" w:rsidP="00766E03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Прашу прыняць рашэнне райвыканкама аб выдзяленні вызваленага жылога пакоя </w:t>
      </w:r>
      <w:r w:rsidRPr="00DD1103">
        <w:rPr>
          <w:b/>
          <w:sz w:val="30"/>
          <w:szCs w:val="30"/>
        </w:rPr>
        <w:t xml:space="preserve">плошчай 17,3 кв.м. </w:t>
      </w:r>
      <w:r w:rsidRPr="00701660">
        <w:rPr>
          <w:sz w:val="30"/>
          <w:szCs w:val="30"/>
        </w:rPr>
        <w:t xml:space="preserve">у жылым памяшканні, размешчаным па адрасе: </w:t>
      </w:r>
      <w:r w:rsidRPr="00DD1103">
        <w:rPr>
          <w:b/>
          <w:sz w:val="30"/>
          <w:szCs w:val="30"/>
        </w:rPr>
        <w:t xml:space="preserve">г. Гомель , вул. Спартыўная, д. 10, кв. 6 і </w:t>
      </w:r>
      <w:r w:rsidRPr="00701660">
        <w:rPr>
          <w:sz w:val="30"/>
          <w:szCs w:val="30"/>
        </w:rPr>
        <w:t xml:space="preserve">заключыць дагавор найму жылога памяшкання дзяржаўнага жыллёвага фонду на жылое памяшканне па ўказаным адрасе агульнай плошчай </w:t>
      </w:r>
      <w:r w:rsidRPr="00DD1103">
        <w:rPr>
          <w:b/>
          <w:sz w:val="30"/>
          <w:szCs w:val="30"/>
        </w:rPr>
        <w:t xml:space="preserve">49,92 кв.м. </w:t>
      </w:r>
      <w:r w:rsidRPr="00701660">
        <w:rPr>
          <w:sz w:val="30"/>
          <w:szCs w:val="30"/>
        </w:rPr>
        <w:t xml:space="preserve">на склад сям'і з </w:t>
      </w:r>
      <w:r w:rsidRPr="00DD1103">
        <w:rPr>
          <w:b/>
          <w:sz w:val="30"/>
          <w:szCs w:val="30"/>
        </w:rPr>
        <w:t xml:space="preserve">3 </w:t>
      </w:r>
      <w:r>
        <w:rPr>
          <w:sz w:val="30"/>
          <w:szCs w:val="30"/>
        </w:rPr>
        <w:t>чалавек:</w:t>
      </w:r>
      <w:r w:rsidRPr="00701660">
        <w:rPr>
          <w:sz w:val="30"/>
          <w:szCs w:val="30"/>
        </w:rPr>
        <w:t xml:space="preserve"> </w:t>
      </w:r>
      <w:r w:rsidRPr="00DD1103">
        <w:rPr>
          <w:b/>
          <w:sz w:val="30"/>
          <w:szCs w:val="30"/>
        </w:rPr>
        <w:t>ІВАНАЎ ІВАН ІВАНАВІЧ, 12.12.1972 г.н. ІВАНАВА ТАМАРА СЦЯПАНАЎНА, 12.10.1975г.н. (жонка), ІВАНАВА МІЛЕНА ІВАНАЎНА, 10.10.2010г.н. (дачка).</w:t>
      </w:r>
    </w:p>
    <w:p w:rsidR="00766E03" w:rsidRDefault="00766E03" w:rsidP="00766E03">
      <w:pPr>
        <w:jc w:val="both"/>
        <w:rPr>
          <w:sz w:val="30"/>
          <w:szCs w:val="30"/>
        </w:rPr>
      </w:pPr>
    </w:p>
    <w:p w:rsidR="00766E03" w:rsidRPr="00745CFF" w:rsidRDefault="00766E03" w:rsidP="00766E03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766E03" w:rsidRPr="005F1563" w:rsidRDefault="00766E03" w:rsidP="00766E0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766E03" w:rsidRDefault="00766E03" w:rsidP="00766E03">
      <w:pPr>
        <w:jc w:val="both"/>
        <w:rPr>
          <w:sz w:val="30"/>
          <w:szCs w:val="30"/>
        </w:rPr>
      </w:pP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766E03" w:rsidRDefault="00766E03" w:rsidP="00766E0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766E03" w:rsidRPr="00701660" w:rsidRDefault="00766E03" w:rsidP="00766E03">
      <w:pPr>
        <w:jc w:val="both"/>
        <w:rPr>
          <w:sz w:val="30"/>
          <w:szCs w:val="30"/>
        </w:rPr>
      </w:pPr>
    </w:p>
    <w:p w:rsidR="00766E03" w:rsidRDefault="00766E03" w:rsidP="00766E0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766E03" w:rsidRDefault="00766E03" w:rsidP="00766E03">
      <w:pPr>
        <w:numPr>
          <w:ilvl w:val="0"/>
          <w:numId w:val="1"/>
        </w:numPr>
        <w:jc w:val="both"/>
        <w:rPr>
          <w:sz w:val="30"/>
          <w:szCs w:val="30"/>
        </w:rPr>
      </w:pPr>
      <w:r w:rsidRPr="00DE1B22">
        <w:rPr>
          <w:sz w:val="30"/>
          <w:szCs w:val="30"/>
        </w:rPr>
        <w:t>пашпарт ці іншы дакумент, які сведчыць асобу.</w:t>
      </w:r>
    </w:p>
    <w:p w:rsidR="008E2BD8" w:rsidRDefault="008E2BD8"/>
    <w:sectPr w:rsidR="008E2BD8" w:rsidSect="00F42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0C" w:rsidRDefault="007E100C">
      <w:r>
        <w:separator/>
      </w:r>
    </w:p>
  </w:endnote>
  <w:endnote w:type="continuationSeparator" w:id="0">
    <w:p w:rsidR="007E100C" w:rsidRDefault="007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E10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E10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E10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0C" w:rsidRDefault="007E100C">
      <w:r>
        <w:separator/>
      </w:r>
    </w:p>
  </w:footnote>
  <w:footnote w:type="continuationSeparator" w:id="0">
    <w:p w:rsidR="007E100C" w:rsidRDefault="007E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E10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E10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60" w:rsidRDefault="007E10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036"/>
    <w:multiLevelType w:val="hybridMultilevel"/>
    <w:tmpl w:val="699A99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12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44812"/>
    <w:rsid w:val="00577A59"/>
    <w:rsid w:val="005B449D"/>
    <w:rsid w:val="005D6615"/>
    <w:rsid w:val="005F346C"/>
    <w:rsid w:val="00601217"/>
    <w:rsid w:val="006048D1"/>
    <w:rsid w:val="00653695"/>
    <w:rsid w:val="006D1743"/>
    <w:rsid w:val="0073178D"/>
    <w:rsid w:val="00766141"/>
    <w:rsid w:val="00766E03"/>
    <w:rsid w:val="007C38CF"/>
    <w:rsid w:val="007E100C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E0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E03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0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E0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766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E03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2024-12-17T12:06:00Z</dcterms:created>
  <dcterms:modified xsi:type="dcterms:W3CDTF">2024-12-17T12:06:00Z</dcterms:modified>
</cp:coreProperties>
</file>