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9E3" w:rsidRDefault="008E59E3" w:rsidP="008E59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E59E3">
        <w:rPr>
          <w:rFonts w:ascii="Times New Roman" w:hAnsi="Times New Roman" w:cs="Times New Roman"/>
          <w:b/>
          <w:sz w:val="30"/>
          <w:szCs w:val="30"/>
        </w:rPr>
        <w:t>Информация о финансовой поддержке, предоставляемой на погашение задолженности по кредитам (за исключением льготных кредитов), выданным банками на строительство (реконструкцию) и</w:t>
      </w:r>
      <w:r>
        <w:rPr>
          <w:rFonts w:ascii="Times New Roman" w:hAnsi="Times New Roman" w:cs="Times New Roman"/>
          <w:b/>
          <w:sz w:val="30"/>
          <w:szCs w:val="30"/>
        </w:rPr>
        <w:t>ли приобретение жилых помещений</w:t>
      </w:r>
    </w:p>
    <w:p w:rsidR="008E59E3" w:rsidRPr="008E59E3" w:rsidRDefault="008E59E3" w:rsidP="008E59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 xml:space="preserve">Указ Президента Республики Беларусь </w:t>
      </w:r>
      <w:r>
        <w:rPr>
          <w:rFonts w:ascii="Times New Roman" w:hAnsi="Times New Roman" w:cs="Times New Roman"/>
          <w:sz w:val="30"/>
          <w:szCs w:val="30"/>
        </w:rPr>
        <w:t xml:space="preserve">от 22 ноября </w:t>
      </w:r>
      <w:r w:rsidRPr="008E59E3">
        <w:rPr>
          <w:rFonts w:ascii="Times New Roman" w:hAnsi="Times New Roman" w:cs="Times New Roman"/>
          <w:sz w:val="30"/>
          <w:szCs w:val="30"/>
        </w:rPr>
        <w:t xml:space="preserve">2007 </w:t>
      </w:r>
      <w:r>
        <w:rPr>
          <w:rFonts w:ascii="Times New Roman" w:hAnsi="Times New Roman" w:cs="Times New Roman"/>
          <w:sz w:val="30"/>
          <w:szCs w:val="30"/>
        </w:rPr>
        <w:t xml:space="preserve">г. </w:t>
      </w:r>
      <w:r w:rsidRPr="008E59E3">
        <w:rPr>
          <w:rFonts w:ascii="Times New Roman" w:hAnsi="Times New Roman" w:cs="Times New Roman"/>
          <w:sz w:val="30"/>
          <w:szCs w:val="30"/>
        </w:rPr>
        <w:t xml:space="preserve">№ 585 "О предоставлении молодым и многодетным семьям финансовой поддержки государства" (в ред. Указа Президента Республики Беларусь от 18.12.2015 № 503) 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 xml:space="preserve">Финансовая поддержка предоставляется в погашении задолженности по кредитам (за исключением льготных кредитов, предоставляемых гражданам в соответствии с законодательными актами), выданным банками </w:t>
      </w:r>
      <w:r w:rsidRPr="0012458D">
        <w:rPr>
          <w:rFonts w:ascii="Times New Roman" w:hAnsi="Times New Roman" w:cs="Times New Roman"/>
          <w:b/>
          <w:sz w:val="30"/>
          <w:szCs w:val="30"/>
          <w:u w:val="single"/>
        </w:rPr>
        <w:t>только на строительство (реконструкцию) или приобретение</w:t>
      </w:r>
      <w:r w:rsidRPr="008E59E3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12458D">
        <w:rPr>
          <w:rFonts w:ascii="Times New Roman" w:hAnsi="Times New Roman" w:cs="Times New Roman"/>
          <w:b/>
          <w:sz w:val="30"/>
          <w:szCs w:val="30"/>
          <w:u w:val="single"/>
        </w:rPr>
        <w:t>жилых помещений</w:t>
      </w:r>
      <w:r w:rsidRPr="008E59E3">
        <w:rPr>
          <w:rFonts w:ascii="Times New Roman" w:hAnsi="Times New Roman" w:cs="Times New Roman"/>
          <w:sz w:val="30"/>
          <w:szCs w:val="30"/>
        </w:rPr>
        <w:t xml:space="preserve">, в том числе приобретение не завершенных строительством капитальных строений, подлежащих реконструкции и переоборудованию под жилые помещения, молодым (семьи, в которых хотя бы один из супругов (родитель в неполной семье) находится </w:t>
      </w:r>
      <w:proofErr w:type="spellStart"/>
      <w:r w:rsidRPr="008E59E3">
        <w:rPr>
          <w:rFonts w:ascii="Times New Roman" w:hAnsi="Times New Roman" w:cs="Times New Roman"/>
          <w:sz w:val="30"/>
          <w:szCs w:val="30"/>
        </w:rPr>
        <w:t>ввозрасте</w:t>
      </w:r>
      <w:proofErr w:type="spellEnd"/>
      <w:r w:rsidRPr="008E59E3">
        <w:rPr>
          <w:rFonts w:ascii="Times New Roman" w:hAnsi="Times New Roman" w:cs="Times New Roman"/>
          <w:sz w:val="30"/>
          <w:szCs w:val="30"/>
        </w:rPr>
        <w:t xml:space="preserve"> до 31 года либо находился в таком возрасте на дату принятия на учет нуждающихся в улучшении жилищных условий) и многодетным семьям (семьи, имеющие троих и более несовершеннолетних детей на дату подачи заявления об оказании финансовой поддержки). 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>К членам молодой и многодетной семьи относятся: супруг (супруга) и их дети (родные, усыновленные, удочеренные).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0466">
        <w:rPr>
          <w:rFonts w:ascii="Times New Roman" w:hAnsi="Times New Roman" w:cs="Times New Roman"/>
          <w:b/>
          <w:sz w:val="30"/>
          <w:szCs w:val="30"/>
        </w:rPr>
        <w:t>Заявления и документы</w:t>
      </w:r>
      <w:r w:rsidRPr="008E59E3">
        <w:rPr>
          <w:rFonts w:ascii="Times New Roman" w:hAnsi="Times New Roman" w:cs="Times New Roman"/>
          <w:sz w:val="30"/>
          <w:szCs w:val="30"/>
        </w:rPr>
        <w:t>, необходимые для получения финансовой поддержки, предоставляются после государственной регистрации права собственности на построенное (реконструированное) или приобретенное жилое помещение и регистрации в нем по месту жительства кредитополучателя и его супруги (супруга).</w:t>
      </w:r>
    </w:p>
    <w:p w:rsidR="0012458D" w:rsidRPr="008E59E3" w:rsidRDefault="0012458D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12458D">
        <w:rPr>
          <w:rFonts w:ascii="Times New Roman" w:hAnsi="Times New Roman" w:cs="Times New Roman"/>
          <w:b/>
          <w:sz w:val="30"/>
          <w:szCs w:val="30"/>
        </w:rPr>
        <w:t>Перечень документов, предоставляемый кредитополучателем в службу «</w:t>
      </w:r>
      <w:r w:rsidR="00DD54A9">
        <w:rPr>
          <w:rFonts w:ascii="Times New Roman" w:hAnsi="Times New Roman" w:cs="Times New Roman"/>
          <w:b/>
          <w:sz w:val="30"/>
          <w:szCs w:val="30"/>
        </w:rPr>
        <w:t>о</w:t>
      </w:r>
      <w:r w:rsidRPr="0012458D">
        <w:rPr>
          <w:rFonts w:ascii="Times New Roman" w:hAnsi="Times New Roman" w:cs="Times New Roman"/>
          <w:b/>
          <w:sz w:val="30"/>
          <w:szCs w:val="30"/>
        </w:rPr>
        <w:t>дно окно»</w:t>
      </w:r>
      <w:r w:rsidR="00B570E9" w:rsidRPr="0012458D">
        <w:rPr>
          <w:rFonts w:ascii="Times New Roman" w:hAnsi="Times New Roman" w:cs="Times New Roman"/>
          <w:b/>
          <w:sz w:val="30"/>
          <w:szCs w:val="30"/>
        </w:rPr>
        <w:t xml:space="preserve"> горисполкома: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8E59E3">
        <w:rPr>
          <w:rFonts w:ascii="Times New Roman" w:hAnsi="Times New Roman" w:cs="Times New Roman"/>
          <w:sz w:val="30"/>
          <w:szCs w:val="30"/>
        </w:rPr>
        <w:t>аспорта обоих супругов (родителя в неполной семье);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</w:t>
      </w:r>
      <w:r w:rsidRPr="008E59E3">
        <w:rPr>
          <w:rFonts w:ascii="Times New Roman" w:hAnsi="Times New Roman" w:cs="Times New Roman"/>
          <w:sz w:val="30"/>
          <w:szCs w:val="30"/>
        </w:rPr>
        <w:t>аявление (форма заявления имеется в службе «</w:t>
      </w:r>
      <w:r w:rsidR="00DD54A9">
        <w:rPr>
          <w:rFonts w:ascii="Times New Roman" w:hAnsi="Times New Roman" w:cs="Times New Roman"/>
          <w:sz w:val="30"/>
          <w:szCs w:val="30"/>
        </w:rPr>
        <w:t>о</w:t>
      </w:r>
      <w:r w:rsidRPr="008E59E3">
        <w:rPr>
          <w:rFonts w:ascii="Times New Roman" w:hAnsi="Times New Roman" w:cs="Times New Roman"/>
          <w:sz w:val="30"/>
          <w:szCs w:val="30"/>
        </w:rPr>
        <w:t>дно окно»);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>копии свидетельств о рождении несовершеннолетних детей;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>копия свидетельства о заключении брака;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>копии всех кредитных договоров на финансирование строительства (приобретения, реконструкции) жилого помещения;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Pr="008E59E3">
        <w:rPr>
          <w:rFonts w:ascii="Times New Roman" w:hAnsi="Times New Roman" w:cs="Times New Roman"/>
          <w:sz w:val="30"/>
          <w:szCs w:val="30"/>
        </w:rPr>
        <w:t xml:space="preserve">ля многодетной семьи: копия удостоверения многодетной семьи – при его наличии; </w:t>
      </w:r>
    </w:p>
    <w:p w:rsidR="008E59E3" w:rsidRDefault="0016130A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д</w:t>
      </w:r>
      <w:r w:rsidR="008E59E3" w:rsidRPr="008E59E3">
        <w:rPr>
          <w:rFonts w:ascii="Times New Roman" w:hAnsi="Times New Roman" w:cs="Times New Roman"/>
          <w:sz w:val="30"/>
          <w:szCs w:val="30"/>
        </w:rPr>
        <w:t xml:space="preserve">ля неполной семьи: копия решения суда о расторжении брака; </w:t>
      </w:r>
      <w:r w:rsidR="00DD54A9">
        <w:rPr>
          <w:rFonts w:ascii="Times New Roman" w:hAnsi="Times New Roman" w:cs="Times New Roman"/>
          <w:sz w:val="30"/>
          <w:szCs w:val="30"/>
        </w:rPr>
        <w:t xml:space="preserve">   </w:t>
      </w:r>
      <w:r w:rsidR="008E59E3" w:rsidRPr="008E59E3">
        <w:rPr>
          <w:rFonts w:ascii="Times New Roman" w:hAnsi="Times New Roman" w:cs="Times New Roman"/>
          <w:sz w:val="30"/>
          <w:szCs w:val="30"/>
        </w:rPr>
        <w:t>копия решения суда об определении места жительства, нахождении на иждивении и воспитании несовершеннолетних детей у одного из родителей.</w:t>
      </w:r>
    </w:p>
    <w:p w:rsid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A6F48">
        <w:rPr>
          <w:rFonts w:ascii="Times New Roman" w:hAnsi="Times New Roman" w:cs="Times New Roman"/>
          <w:b/>
          <w:sz w:val="30"/>
          <w:szCs w:val="30"/>
        </w:rPr>
        <w:t>Финансовая поддержка предоставляется в следующих размерах</w:t>
      </w:r>
      <w:r w:rsidRPr="008E59E3">
        <w:rPr>
          <w:rFonts w:ascii="Times New Roman" w:hAnsi="Times New Roman" w:cs="Times New Roman"/>
          <w:sz w:val="30"/>
          <w:szCs w:val="30"/>
        </w:rPr>
        <w:t>:</w:t>
      </w:r>
    </w:p>
    <w:p w:rsidR="005A6F48" w:rsidRPr="008E59E3" w:rsidRDefault="005A6F48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 xml:space="preserve">при рождении или наличии одного несовершеннолетнего ребенка - </w:t>
      </w:r>
      <w:r w:rsidRPr="00A12EBB">
        <w:rPr>
          <w:rFonts w:ascii="Times New Roman" w:hAnsi="Times New Roman" w:cs="Times New Roman"/>
          <w:sz w:val="30"/>
          <w:szCs w:val="30"/>
        </w:rPr>
        <w:t>40</w:t>
      </w:r>
      <w:r w:rsidRPr="008E59E3">
        <w:rPr>
          <w:rFonts w:ascii="Times New Roman" w:hAnsi="Times New Roman" w:cs="Times New Roman"/>
          <w:sz w:val="30"/>
          <w:szCs w:val="30"/>
        </w:rPr>
        <w:t xml:space="preserve"> бюджетов прожиточного минимума в среднем на душу населения (далее - БПМ);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 xml:space="preserve">при рождении или наличии двоих несовершеннолетних детей - </w:t>
      </w:r>
      <w:r w:rsidRPr="00A12EBB">
        <w:rPr>
          <w:rFonts w:ascii="Times New Roman" w:hAnsi="Times New Roman" w:cs="Times New Roman"/>
          <w:sz w:val="30"/>
          <w:szCs w:val="30"/>
        </w:rPr>
        <w:t xml:space="preserve">80 </w:t>
      </w:r>
      <w:r w:rsidRPr="008E59E3">
        <w:rPr>
          <w:rFonts w:ascii="Times New Roman" w:hAnsi="Times New Roman" w:cs="Times New Roman"/>
          <w:sz w:val="30"/>
          <w:szCs w:val="30"/>
        </w:rPr>
        <w:t>БПМ;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 xml:space="preserve">многодетным семьям при рождении третьего или наличии троих и более несовершеннолетних детей - </w:t>
      </w:r>
      <w:r w:rsidRPr="00A12EBB">
        <w:rPr>
          <w:rFonts w:ascii="Times New Roman" w:hAnsi="Times New Roman" w:cs="Times New Roman"/>
          <w:sz w:val="30"/>
          <w:szCs w:val="30"/>
        </w:rPr>
        <w:t>100</w:t>
      </w:r>
      <w:r w:rsidRPr="008E59E3">
        <w:rPr>
          <w:rFonts w:ascii="Times New Roman" w:hAnsi="Times New Roman" w:cs="Times New Roman"/>
          <w:sz w:val="30"/>
          <w:szCs w:val="30"/>
        </w:rPr>
        <w:t xml:space="preserve"> БПМ.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 xml:space="preserve">при рождении двойни - на одного ребенка из двойни в размере </w:t>
      </w:r>
      <w:r w:rsidRPr="00A12EBB">
        <w:rPr>
          <w:rFonts w:ascii="Times New Roman" w:hAnsi="Times New Roman" w:cs="Times New Roman"/>
          <w:sz w:val="30"/>
          <w:szCs w:val="30"/>
        </w:rPr>
        <w:t>40</w:t>
      </w:r>
      <w:r w:rsidRPr="008E59E3">
        <w:rPr>
          <w:rFonts w:ascii="Times New Roman" w:hAnsi="Times New Roman" w:cs="Times New Roman"/>
          <w:sz w:val="30"/>
          <w:szCs w:val="30"/>
        </w:rPr>
        <w:t xml:space="preserve"> БПМ, на другого - </w:t>
      </w:r>
      <w:r w:rsidRPr="00A12EBB">
        <w:rPr>
          <w:rFonts w:ascii="Times New Roman" w:hAnsi="Times New Roman" w:cs="Times New Roman"/>
          <w:sz w:val="30"/>
          <w:szCs w:val="30"/>
        </w:rPr>
        <w:t>80</w:t>
      </w:r>
      <w:r w:rsidRPr="008E59E3">
        <w:rPr>
          <w:rFonts w:ascii="Times New Roman" w:hAnsi="Times New Roman" w:cs="Times New Roman"/>
          <w:sz w:val="30"/>
          <w:szCs w:val="30"/>
        </w:rPr>
        <w:t xml:space="preserve"> БПМ, всего </w:t>
      </w:r>
      <w:r w:rsidRPr="00A12EBB">
        <w:rPr>
          <w:rFonts w:ascii="Times New Roman" w:hAnsi="Times New Roman" w:cs="Times New Roman"/>
          <w:sz w:val="30"/>
          <w:szCs w:val="30"/>
        </w:rPr>
        <w:t>120</w:t>
      </w:r>
      <w:r w:rsidRPr="008E59E3">
        <w:rPr>
          <w:rFonts w:ascii="Times New Roman" w:hAnsi="Times New Roman" w:cs="Times New Roman"/>
          <w:sz w:val="30"/>
          <w:szCs w:val="30"/>
        </w:rPr>
        <w:t xml:space="preserve"> БПМ на двойню.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 xml:space="preserve">при рождении тройни - на одного ребенка из тройни в размере 40 БПМ, на другого - 80 БПМ, на третьего - 100 БПМ, всего 220 БПМ на тройню. </w:t>
      </w:r>
    </w:p>
    <w:p w:rsid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>Если молодая (многодетная) семья, обратившаяся за финансовой поддержкой при рождении второго (последующего) ребенка, до его рождения имела право на финансовую поддержку в связи с рождением первого (предыдущего) ребенка или наличием одного (предыдущего) несовершеннолетнего ребенка, но не воспользовалась таким правом, расчет финансовой поддержки осуществляется путем сложения сумм финансовой поддержки, установленной Указом.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F6793">
        <w:rPr>
          <w:rFonts w:ascii="Times New Roman" w:hAnsi="Times New Roman" w:cs="Times New Roman"/>
          <w:b/>
          <w:sz w:val="30"/>
          <w:szCs w:val="30"/>
        </w:rPr>
        <w:t>На что следует обратить внимание</w:t>
      </w:r>
      <w:r w:rsidRPr="008E59E3">
        <w:rPr>
          <w:rFonts w:ascii="Times New Roman" w:hAnsi="Times New Roman" w:cs="Times New Roman"/>
          <w:sz w:val="30"/>
          <w:szCs w:val="30"/>
        </w:rPr>
        <w:t>:</w:t>
      </w:r>
    </w:p>
    <w:p w:rsidR="00EF6793" w:rsidRPr="008E59E3" w:rsidRDefault="00EF679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 xml:space="preserve">Если один из супругов получал льготный кредит, одноразовую субсидию, в том числе безвозмездную финансовую помощь военнослужащим на строительство (реконструкцию) или приобретение жилых помещений – в оказании финансовой поддержки будет отказано. 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>Финансовая поддержка предоставляется в связи с рождением, усыновлением или наличием одного и того же несовершеннолетнего ребенка (детей) только один раз.</w:t>
      </w:r>
    </w:p>
    <w:p w:rsidR="00EF679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 xml:space="preserve">Размер финансовой поддержки рассчитывается на дату подачи заявления со всеми необходимыми документами, а выплачивается с месяца, следующего за месяцем принятия решения </w:t>
      </w:r>
      <w:r w:rsidR="00746B5F">
        <w:rPr>
          <w:rFonts w:ascii="Times New Roman" w:hAnsi="Times New Roman" w:cs="Times New Roman"/>
          <w:sz w:val="30"/>
          <w:szCs w:val="30"/>
        </w:rPr>
        <w:t>горисполкомом</w:t>
      </w:r>
      <w:r w:rsidRPr="008E59E3">
        <w:rPr>
          <w:rFonts w:ascii="Times New Roman" w:hAnsi="Times New Roman" w:cs="Times New Roman"/>
          <w:sz w:val="30"/>
          <w:szCs w:val="30"/>
        </w:rPr>
        <w:t xml:space="preserve"> о предоставлении финансовой поддержки. 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 xml:space="preserve">Срок рассмотрения обращения – </w:t>
      </w:r>
      <w:r w:rsidRPr="00AD1B57">
        <w:rPr>
          <w:rFonts w:ascii="Times New Roman" w:hAnsi="Times New Roman" w:cs="Times New Roman"/>
          <w:b/>
          <w:sz w:val="30"/>
          <w:szCs w:val="30"/>
        </w:rPr>
        <w:t>1 месяц.</w:t>
      </w:r>
    </w:p>
    <w:p w:rsid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F6793">
        <w:rPr>
          <w:rFonts w:ascii="Times New Roman" w:hAnsi="Times New Roman" w:cs="Times New Roman"/>
          <w:b/>
          <w:sz w:val="30"/>
          <w:szCs w:val="30"/>
        </w:rPr>
        <w:lastRenderedPageBreak/>
        <w:t>Финансовая поддержка перечисляется</w:t>
      </w:r>
      <w:r w:rsidRPr="008E59E3">
        <w:rPr>
          <w:rFonts w:ascii="Times New Roman" w:hAnsi="Times New Roman" w:cs="Times New Roman"/>
          <w:sz w:val="30"/>
          <w:szCs w:val="30"/>
        </w:rPr>
        <w:t>:</w:t>
      </w:r>
    </w:p>
    <w:p w:rsidR="00EF6793" w:rsidRPr="008E59E3" w:rsidRDefault="00EF679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F6793">
        <w:rPr>
          <w:rFonts w:ascii="Times New Roman" w:hAnsi="Times New Roman" w:cs="Times New Roman"/>
          <w:b/>
          <w:sz w:val="30"/>
          <w:szCs w:val="30"/>
        </w:rPr>
        <w:t>единовременно</w:t>
      </w:r>
      <w:r w:rsidRPr="008E59E3">
        <w:rPr>
          <w:rFonts w:ascii="Times New Roman" w:hAnsi="Times New Roman" w:cs="Times New Roman"/>
          <w:sz w:val="30"/>
          <w:szCs w:val="30"/>
        </w:rPr>
        <w:t xml:space="preserve"> – если сумма остатка задолженности по основному долгу и (или) процентам по кредитному договору (совокупная сумма задолженности по нескольким кредитным договорам) равна либо меньше суммы рассчитанной финансовой поддержки. Финансовая поддержка в этом случае предоставляется в размере остатка задолженности по основному долгу и (или) процентов за пользование кредитом;</w:t>
      </w:r>
    </w:p>
    <w:p w:rsidR="00EF6793" w:rsidRPr="008E59E3" w:rsidRDefault="00EF679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6130A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F6793">
        <w:rPr>
          <w:rFonts w:ascii="Times New Roman" w:hAnsi="Times New Roman" w:cs="Times New Roman"/>
          <w:b/>
          <w:sz w:val="30"/>
          <w:szCs w:val="30"/>
        </w:rPr>
        <w:t>ежемесячно равными долями</w:t>
      </w:r>
      <w:r w:rsidRPr="008E59E3">
        <w:rPr>
          <w:rFonts w:ascii="Times New Roman" w:hAnsi="Times New Roman" w:cs="Times New Roman"/>
          <w:sz w:val="30"/>
          <w:szCs w:val="30"/>
        </w:rPr>
        <w:t xml:space="preserve"> - если сумма остатка задолженности по основному долгу и (или) процентам по кредитному договору (совокупная сумма задолженности по нескольким кредитным договорам) превышает сумму рассчитанной финансовой поддержки. </w:t>
      </w:r>
    </w:p>
    <w:p w:rsidR="00515B28" w:rsidRDefault="00515B28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6130A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 xml:space="preserve">Ежемесячное перечисление осуществляется в течение срока погашения основного долга по кредиту, установленного кредитным договором. Количество месяцев при этом считается с даты обращения до окончания срока действия кредитного договора. </w:t>
      </w:r>
    </w:p>
    <w:p w:rsidR="0016130A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 xml:space="preserve">Изначально вынесенное решение о перечислении финансовой поддержки равными долями, при условии досрочного погашения кредита до суммы остатка поддержки, может быть пересмотрено для получения остатка суммы финансовой поддержки единовременно. 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 xml:space="preserve">Для этого заявитель подает в службу «Одно окно» </w:t>
      </w:r>
      <w:r w:rsidR="0016130A">
        <w:rPr>
          <w:rFonts w:ascii="Times New Roman" w:hAnsi="Times New Roman" w:cs="Times New Roman"/>
          <w:sz w:val="30"/>
          <w:szCs w:val="30"/>
        </w:rPr>
        <w:t>горисполкома</w:t>
      </w:r>
      <w:r w:rsidRPr="008E59E3">
        <w:rPr>
          <w:rFonts w:ascii="Times New Roman" w:hAnsi="Times New Roman" w:cs="Times New Roman"/>
          <w:sz w:val="30"/>
          <w:szCs w:val="30"/>
        </w:rPr>
        <w:t xml:space="preserve"> по месту вынесенного решения «О предоставлении финансовой поддержки государства» заявление установленного образца и прилагает копию кредитного договора на приобретение жилого помещения. 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>Если кредитов несколько – финансовая поддержка предоставляется исходя из общей суммы остатков основного долга и (или) процентов за пользование ими. При этом:</w:t>
      </w:r>
    </w:p>
    <w:p w:rsidR="008E59E3" w:rsidRPr="008E59E3" w:rsidRDefault="00B570E9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</w:t>
      </w:r>
      <w:r w:rsidR="008E59E3" w:rsidRPr="008E59E3">
        <w:rPr>
          <w:rFonts w:ascii="Times New Roman" w:hAnsi="Times New Roman" w:cs="Times New Roman"/>
          <w:sz w:val="30"/>
          <w:szCs w:val="30"/>
        </w:rPr>
        <w:t>сли хотя бы по одному из кредитов остаток основного долга и (или) процентов больше рассчитанной суммы финансовой поддержки – финансовая поддержка будет направлена на погашение именно этой задолженности;</w:t>
      </w:r>
    </w:p>
    <w:p w:rsidR="008E59E3" w:rsidRPr="008E59E3" w:rsidRDefault="00B570E9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</w:t>
      </w:r>
      <w:r w:rsidR="008E59E3" w:rsidRPr="008E59E3">
        <w:rPr>
          <w:rFonts w:ascii="Times New Roman" w:hAnsi="Times New Roman" w:cs="Times New Roman"/>
          <w:sz w:val="30"/>
          <w:szCs w:val="30"/>
        </w:rPr>
        <w:t>сли остаток основного долга и (или) процентов по каждому из кредитных договоров отдельно равен либо меньше суммы рассчитанной финансовой поддержки, но в совокупность задолженности по всем кредитным договорам больше рассчитанной финансовой поддержки – финансовая поддержка распределяется в суммах по желанию заявителя, исключая единовременное погашение задолженности по кредиту.</w:t>
      </w:r>
    </w:p>
    <w:p w:rsid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964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12EBB">
        <w:rPr>
          <w:rFonts w:ascii="Times New Roman" w:hAnsi="Times New Roman" w:cs="Times New Roman"/>
          <w:b/>
          <w:sz w:val="30"/>
          <w:szCs w:val="30"/>
        </w:rPr>
        <w:lastRenderedPageBreak/>
        <w:t>Если кредит валютный</w:t>
      </w:r>
      <w:r w:rsidRPr="008E59E3">
        <w:rPr>
          <w:rFonts w:ascii="Times New Roman" w:hAnsi="Times New Roman" w:cs="Times New Roman"/>
          <w:sz w:val="30"/>
          <w:szCs w:val="30"/>
        </w:rPr>
        <w:t>:</w:t>
      </w:r>
    </w:p>
    <w:p w:rsidR="008E59E3" w:rsidRPr="008E59E3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59E3">
        <w:rPr>
          <w:rFonts w:ascii="Times New Roman" w:hAnsi="Times New Roman" w:cs="Times New Roman"/>
          <w:sz w:val="30"/>
          <w:szCs w:val="30"/>
        </w:rPr>
        <w:t>Остаток по кредиту определяется в валюте кредита с переводом в белорусские рубли по курсу Национального банка на дату подачи заявления;</w:t>
      </w:r>
    </w:p>
    <w:p w:rsidR="008E59E3" w:rsidRPr="00051E0C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51E0C">
        <w:rPr>
          <w:rFonts w:ascii="Times New Roman" w:hAnsi="Times New Roman" w:cs="Times New Roman"/>
          <w:sz w:val="32"/>
          <w:szCs w:val="32"/>
        </w:rPr>
        <w:t xml:space="preserve">Сумма перечисляется в белорусских рублях с пересчетом в валюту кредита по курсу Национального банка на дату поступления средств. </w:t>
      </w:r>
    </w:p>
    <w:p w:rsidR="008E59E3" w:rsidRPr="00051E0C" w:rsidRDefault="008E59E3" w:rsidP="008E59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83339D" w:rsidRPr="00051E0C" w:rsidRDefault="0083339D" w:rsidP="00A04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051E0C" w:rsidRPr="00051E0C" w:rsidRDefault="00051E0C" w:rsidP="00051E0C">
      <w:pPr>
        <w:jc w:val="both"/>
        <w:rPr>
          <w:rFonts w:ascii="Times New Roman" w:hAnsi="Times New Roman" w:cs="Times New Roman"/>
          <w:color w:val="222222"/>
          <w:sz w:val="32"/>
          <w:szCs w:val="32"/>
          <w:shd w:val="clear" w:color="auto" w:fill="F7F9FA"/>
        </w:rPr>
      </w:pPr>
      <w:bookmarkStart w:id="0" w:name="_GoBack"/>
      <w:bookmarkEnd w:id="0"/>
      <w:r w:rsidRPr="00051E0C">
        <w:rPr>
          <w:rFonts w:ascii="Times New Roman" w:hAnsi="Times New Roman" w:cs="Times New Roman"/>
          <w:color w:val="222222"/>
          <w:sz w:val="32"/>
          <w:szCs w:val="32"/>
          <w:shd w:val="clear" w:color="auto" w:fill="F7F9FA"/>
        </w:rPr>
        <w:t xml:space="preserve">За дополнительной информацией обращаться к главному специалисту отдела строительства </w:t>
      </w:r>
      <w:proofErr w:type="spellStart"/>
      <w:r w:rsidRPr="00051E0C">
        <w:rPr>
          <w:rFonts w:ascii="Times New Roman" w:hAnsi="Times New Roman" w:cs="Times New Roman"/>
          <w:color w:val="222222"/>
          <w:sz w:val="32"/>
          <w:szCs w:val="32"/>
          <w:shd w:val="clear" w:color="auto" w:fill="F7F9FA"/>
        </w:rPr>
        <w:t>Мицук</w:t>
      </w:r>
      <w:proofErr w:type="spellEnd"/>
      <w:r w:rsidRPr="00051E0C">
        <w:rPr>
          <w:rFonts w:ascii="Times New Roman" w:hAnsi="Times New Roman" w:cs="Times New Roman"/>
          <w:color w:val="222222"/>
          <w:sz w:val="32"/>
          <w:szCs w:val="32"/>
          <w:shd w:val="clear" w:color="auto" w:fill="F7F9FA"/>
        </w:rPr>
        <w:t xml:space="preserve"> Ирине </w:t>
      </w:r>
      <w:proofErr w:type="gramStart"/>
      <w:r w:rsidRPr="00051E0C">
        <w:rPr>
          <w:rFonts w:ascii="Times New Roman" w:hAnsi="Times New Roman" w:cs="Times New Roman"/>
          <w:color w:val="222222"/>
          <w:sz w:val="32"/>
          <w:szCs w:val="32"/>
          <w:shd w:val="clear" w:color="auto" w:fill="F7F9FA"/>
        </w:rPr>
        <w:t xml:space="preserve">Витальевне,   </w:t>
      </w:r>
      <w:proofErr w:type="gramEnd"/>
      <w:r w:rsidRPr="00051E0C">
        <w:rPr>
          <w:rFonts w:ascii="Times New Roman" w:hAnsi="Times New Roman" w:cs="Times New Roman"/>
          <w:color w:val="222222"/>
          <w:sz w:val="32"/>
          <w:szCs w:val="32"/>
          <w:shd w:val="clear" w:color="auto" w:fill="F7F9FA"/>
        </w:rPr>
        <w:t xml:space="preserve">           </w:t>
      </w:r>
      <w:proofErr w:type="spellStart"/>
      <w:r w:rsidRPr="00051E0C">
        <w:rPr>
          <w:rFonts w:ascii="Times New Roman" w:hAnsi="Times New Roman" w:cs="Times New Roman"/>
          <w:color w:val="222222"/>
          <w:sz w:val="32"/>
          <w:szCs w:val="32"/>
          <w:shd w:val="clear" w:color="auto" w:fill="F7F9FA"/>
        </w:rPr>
        <w:t>каб</w:t>
      </w:r>
      <w:proofErr w:type="spellEnd"/>
      <w:r w:rsidRPr="00051E0C">
        <w:rPr>
          <w:rFonts w:ascii="Times New Roman" w:hAnsi="Times New Roman" w:cs="Times New Roman"/>
          <w:color w:val="222222"/>
          <w:sz w:val="32"/>
          <w:szCs w:val="32"/>
          <w:shd w:val="clear" w:color="auto" w:fill="F7F9FA"/>
        </w:rPr>
        <w:t>. 215, тел. 53-53-91.</w:t>
      </w:r>
    </w:p>
    <w:p w:rsidR="00B570E9" w:rsidRDefault="00B570E9" w:rsidP="00051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sectPr w:rsidR="00B570E9" w:rsidSect="008E59E3">
      <w:pgSz w:w="11906" w:h="16838"/>
      <w:pgMar w:top="141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091"/>
    <w:rsid w:val="0000120B"/>
    <w:rsid w:val="000018A7"/>
    <w:rsid w:val="00006AE2"/>
    <w:rsid w:val="00011981"/>
    <w:rsid w:val="00011C31"/>
    <w:rsid w:val="000251B7"/>
    <w:rsid w:val="00030A8E"/>
    <w:rsid w:val="000322A0"/>
    <w:rsid w:val="00036C08"/>
    <w:rsid w:val="00037914"/>
    <w:rsid w:val="00040BD1"/>
    <w:rsid w:val="000411B2"/>
    <w:rsid w:val="00043116"/>
    <w:rsid w:val="0004428D"/>
    <w:rsid w:val="000443DE"/>
    <w:rsid w:val="000459AE"/>
    <w:rsid w:val="00051E0C"/>
    <w:rsid w:val="00052539"/>
    <w:rsid w:val="00053480"/>
    <w:rsid w:val="00057CB2"/>
    <w:rsid w:val="0006521F"/>
    <w:rsid w:val="00066754"/>
    <w:rsid w:val="00071653"/>
    <w:rsid w:val="00071929"/>
    <w:rsid w:val="000731F5"/>
    <w:rsid w:val="00074F51"/>
    <w:rsid w:val="00075A27"/>
    <w:rsid w:val="00075FD6"/>
    <w:rsid w:val="00076203"/>
    <w:rsid w:val="00081DC9"/>
    <w:rsid w:val="00083BFA"/>
    <w:rsid w:val="00086180"/>
    <w:rsid w:val="00087CA8"/>
    <w:rsid w:val="00091EC6"/>
    <w:rsid w:val="000968EF"/>
    <w:rsid w:val="000A0534"/>
    <w:rsid w:val="000A0911"/>
    <w:rsid w:val="000A2041"/>
    <w:rsid w:val="000A2743"/>
    <w:rsid w:val="000A2ABC"/>
    <w:rsid w:val="000A2C03"/>
    <w:rsid w:val="000A3970"/>
    <w:rsid w:val="000A3D28"/>
    <w:rsid w:val="000A40DB"/>
    <w:rsid w:val="000A5DF7"/>
    <w:rsid w:val="000A753F"/>
    <w:rsid w:val="000B5472"/>
    <w:rsid w:val="000B5A02"/>
    <w:rsid w:val="000B6270"/>
    <w:rsid w:val="000B78E2"/>
    <w:rsid w:val="000C3E6A"/>
    <w:rsid w:val="000C5E84"/>
    <w:rsid w:val="000C6950"/>
    <w:rsid w:val="000D4373"/>
    <w:rsid w:val="000D5753"/>
    <w:rsid w:val="000D6EC3"/>
    <w:rsid w:val="000E0620"/>
    <w:rsid w:val="000E071A"/>
    <w:rsid w:val="000E4A8A"/>
    <w:rsid w:val="000F159C"/>
    <w:rsid w:val="000F1BE5"/>
    <w:rsid w:val="000F21C2"/>
    <w:rsid w:val="000F77AD"/>
    <w:rsid w:val="000F7B72"/>
    <w:rsid w:val="00102CC8"/>
    <w:rsid w:val="00103BBA"/>
    <w:rsid w:val="00104A75"/>
    <w:rsid w:val="00106061"/>
    <w:rsid w:val="001072E7"/>
    <w:rsid w:val="001105AA"/>
    <w:rsid w:val="001119FF"/>
    <w:rsid w:val="00115342"/>
    <w:rsid w:val="001220AF"/>
    <w:rsid w:val="001241CF"/>
    <w:rsid w:val="0012458D"/>
    <w:rsid w:val="00124D55"/>
    <w:rsid w:val="00124E2A"/>
    <w:rsid w:val="00126E1A"/>
    <w:rsid w:val="00137478"/>
    <w:rsid w:val="00144840"/>
    <w:rsid w:val="00145DF9"/>
    <w:rsid w:val="00146E52"/>
    <w:rsid w:val="001521E3"/>
    <w:rsid w:val="00154839"/>
    <w:rsid w:val="0015657D"/>
    <w:rsid w:val="00156F57"/>
    <w:rsid w:val="00156FCA"/>
    <w:rsid w:val="00157021"/>
    <w:rsid w:val="00160618"/>
    <w:rsid w:val="0016130A"/>
    <w:rsid w:val="00161B95"/>
    <w:rsid w:val="00170498"/>
    <w:rsid w:val="001715F2"/>
    <w:rsid w:val="0017500F"/>
    <w:rsid w:val="00175E1C"/>
    <w:rsid w:val="001765DF"/>
    <w:rsid w:val="001A34A0"/>
    <w:rsid w:val="001A57F6"/>
    <w:rsid w:val="001A70AB"/>
    <w:rsid w:val="001A7F81"/>
    <w:rsid w:val="001B016C"/>
    <w:rsid w:val="001B0D7D"/>
    <w:rsid w:val="001B306F"/>
    <w:rsid w:val="001B33AD"/>
    <w:rsid w:val="001B4C91"/>
    <w:rsid w:val="001B5E62"/>
    <w:rsid w:val="001B7772"/>
    <w:rsid w:val="001C14CB"/>
    <w:rsid w:val="001C6A12"/>
    <w:rsid w:val="001D1DE2"/>
    <w:rsid w:val="001D3B8E"/>
    <w:rsid w:val="001D64DD"/>
    <w:rsid w:val="001E00B5"/>
    <w:rsid w:val="001E3C5C"/>
    <w:rsid w:val="001E6773"/>
    <w:rsid w:val="001E67A6"/>
    <w:rsid w:val="001F2117"/>
    <w:rsid w:val="001F26FA"/>
    <w:rsid w:val="001F2729"/>
    <w:rsid w:val="001F2CC6"/>
    <w:rsid w:val="001F340F"/>
    <w:rsid w:val="001F49F6"/>
    <w:rsid w:val="002024FE"/>
    <w:rsid w:val="00202B88"/>
    <w:rsid w:val="002036A1"/>
    <w:rsid w:val="00210FF7"/>
    <w:rsid w:val="00215379"/>
    <w:rsid w:val="00215B2D"/>
    <w:rsid w:val="00216024"/>
    <w:rsid w:val="002172D9"/>
    <w:rsid w:val="00220146"/>
    <w:rsid w:val="00220DB5"/>
    <w:rsid w:val="002231E0"/>
    <w:rsid w:val="00225D44"/>
    <w:rsid w:val="00230F72"/>
    <w:rsid w:val="002312B0"/>
    <w:rsid w:val="00232CE7"/>
    <w:rsid w:val="00232DB2"/>
    <w:rsid w:val="00232E62"/>
    <w:rsid w:val="00234868"/>
    <w:rsid w:val="00234A02"/>
    <w:rsid w:val="00236597"/>
    <w:rsid w:val="00237964"/>
    <w:rsid w:val="002531F7"/>
    <w:rsid w:val="002536FC"/>
    <w:rsid w:val="00256A1D"/>
    <w:rsid w:val="00262F46"/>
    <w:rsid w:val="002679E4"/>
    <w:rsid w:val="00270865"/>
    <w:rsid w:val="00274C93"/>
    <w:rsid w:val="00275E3F"/>
    <w:rsid w:val="002876E7"/>
    <w:rsid w:val="00290466"/>
    <w:rsid w:val="00296A36"/>
    <w:rsid w:val="002A2014"/>
    <w:rsid w:val="002A2DA9"/>
    <w:rsid w:val="002A36A7"/>
    <w:rsid w:val="002A62FC"/>
    <w:rsid w:val="002A7F96"/>
    <w:rsid w:val="002B405A"/>
    <w:rsid w:val="002B542E"/>
    <w:rsid w:val="002B58F9"/>
    <w:rsid w:val="002B63A6"/>
    <w:rsid w:val="002C0DC3"/>
    <w:rsid w:val="002C3618"/>
    <w:rsid w:val="002D134F"/>
    <w:rsid w:val="002D6028"/>
    <w:rsid w:val="002D7541"/>
    <w:rsid w:val="002E03A8"/>
    <w:rsid w:val="002E0770"/>
    <w:rsid w:val="002E1F3D"/>
    <w:rsid w:val="002E2A25"/>
    <w:rsid w:val="002E6C69"/>
    <w:rsid w:val="002F6AFC"/>
    <w:rsid w:val="003001BB"/>
    <w:rsid w:val="0030369A"/>
    <w:rsid w:val="00310593"/>
    <w:rsid w:val="0032056D"/>
    <w:rsid w:val="00326AD5"/>
    <w:rsid w:val="0033135E"/>
    <w:rsid w:val="003313A3"/>
    <w:rsid w:val="00332A4F"/>
    <w:rsid w:val="00332C68"/>
    <w:rsid w:val="00334321"/>
    <w:rsid w:val="003420A5"/>
    <w:rsid w:val="003434B5"/>
    <w:rsid w:val="00346B7F"/>
    <w:rsid w:val="00346C20"/>
    <w:rsid w:val="0034794F"/>
    <w:rsid w:val="00352FCF"/>
    <w:rsid w:val="0035666E"/>
    <w:rsid w:val="00360BEE"/>
    <w:rsid w:val="00361CB6"/>
    <w:rsid w:val="00362434"/>
    <w:rsid w:val="00363E14"/>
    <w:rsid w:val="00364CA3"/>
    <w:rsid w:val="00364FD4"/>
    <w:rsid w:val="00370505"/>
    <w:rsid w:val="00371486"/>
    <w:rsid w:val="00373948"/>
    <w:rsid w:val="00373AB5"/>
    <w:rsid w:val="00374999"/>
    <w:rsid w:val="003765E8"/>
    <w:rsid w:val="00376D7B"/>
    <w:rsid w:val="00377D28"/>
    <w:rsid w:val="00377E35"/>
    <w:rsid w:val="00381694"/>
    <w:rsid w:val="003816EB"/>
    <w:rsid w:val="00393728"/>
    <w:rsid w:val="003957E0"/>
    <w:rsid w:val="003963E3"/>
    <w:rsid w:val="003964E3"/>
    <w:rsid w:val="003A3492"/>
    <w:rsid w:val="003C568C"/>
    <w:rsid w:val="003C7F5C"/>
    <w:rsid w:val="003D47A1"/>
    <w:rsid w:val="003D492E"/>
    <w:rsid w:val="003D63AB"/>
    <w:rsid w:val="003E154D"/>
    <w:rsid w:val="003E1E2C"/>
    <w:rsid w:val="003E44C2"/>
    <w:rsid w:val="003F166E"/>
    <w:rsid w:val="003F24B4"/>
    <w:rsid w:val="003F2D2F"/>
    <w:rsid w:val="003F662E"/>
    <w:rsid w:val="003F7027"/>
    <w:rsid w:val="00400894"/>
    <w:rsid w:val="00400C00"/>
    <w:rsid w:val="00401669"/>
    <w:rsid w:val="00401DD5"/>
    <w:rsid w:val="00411719"/>
    <w:rsid w:val="00411B58"/>
    <w:rsid w:val="00414B6D"/>
    <w:rsid w:val="0041710E"/>
    <w:rsid w:val="004177BD"/>
    <w:rsid w:val="00421EDA"/>
    <w:rsid w:val="004319E8"/>
    <w:rsid w:val="00433104"/>
    <w:rsid w:val="00435302"/>
    <w:rsid w:val="00442BAA"/>
    <w:rsid w:val="0044308B"/>
    <w:rsid w:val="004434FD"/>
    <w:rsid w:val="00446455"/>
    <w:rsid w:val="004465FA"/>
    <w:rsid w:val="004526AC"/>
    <w:rsid w:val="00453A3E"/>
    <w:rsid w:val="0045785C"/>
    <w:rsid w:val="00460E2B"/>
    <w:rsid w:val="00462D40"/>
    <w:rsid w:val="004659D9"/>
    <w:rsid w:val="00471016"/>
    <w:rsid w:val="00472FC1"/>
    <w:rsid w:val="0047410D"/>
    <w:rsid w:val="00474276"/>
    <w:rsid w:val="004802B8"/>
    <w:rsid w:val="00484537"/>
    <w:rsid w:val="00487664"/>
    <w:rsid w:val="00490770"/>
    <w:rsid w:val="00490868"/>
    <w:rsid w:val="00492B6D"/>
    <w:rsid w:val="004A05BA"/>
    <w:rsid w:val="004A4B24"/>
    <w:rsid w:val="004A5042"/>
    <w:rsid w:val="004B1CAF"/>
    <w:rsid w:val="004B33F7"/>
    <w:rsid w:val="004C0D47"/>
    <w:rsid w:val="004C0F4D"/>
    <w:rsid w:val="004C6DB1"/>
    <w:rsid w:val="004D0959"/>
    <w:rsid w:val="004D6800"/>
    <w:rsid w:val="004E1263"/>
    <w:rsid w:val="004E4DE6"/>
    <w:rsid w:val="004E5B1A"/>
    <w:rsid w:val="004F0539"/>
    <w:rsid w:val="004F0BBB"/>
    <w:rsid w:val="004F1F3D"/>
    <w:rsid w:val="004F2653"/>
    <w:rsid w:val="004F333B"/>
    <w:rsid w:val="004F5C9C"/>
    <w:rsid w:val="004F6884"/>
    <w:rsid w:val="00500586"/>
    <w:rsid w:val="00501003"/>
    <w:rsid w:val="00502293"/>
    <w:rsid w:val="0050367B"/>
    <w:rsid w:val="00504C7E"/>
    <w:rsid w:val="0051090A"/>
    <w:rsid w:val="00513311"/>
    <w:rsid w:val="00515B28"/>
    <w:rsid w:val="00520652"/>
    <w:rsid w:val="00520B7D"/>
    <w:rsid w:val="00522460"/>
    <w:rsid w:val="005226C1"/>
    <w:rsid w:val="00524316"/>
    <w:rsid w:val="00525216"/>
    <w:rsid w:val="005261BB"/>
    <w:rsid w:val="005266AA"/>
    <w:rsid w:val="005278B0"/>
    <w:rsid w:val="00527C7A"/>
    <w:rsid w:val="0053607A"/>
    <w:rsid w:val="00542719"/>
    <w:rsid w:val="005427BF"/>
    <w:rsid w:val="005436A1"/>
    <w:rsid w:val="0054634C"/>
    <w:rsid w:val="005467F1"/>
    <w:rsid w:val="00547AC1"/>
    <w:rsid w:val="00553022"/>
    <w:rsid w:val="00554632"/>
    <w:rsid w:val="0055620E"/>
    <w:rsid w:val="00556415"/>
    <w:rsid w:val="00560536"/>
    <w:rsid w:val="00563142"/>
    <w:rsid w:val="00570EBA"/>
    <w:rsid w:val="005826BA"/>
    <w:rsid w:val="005855BD"/>
    <w:rsid w:val="00586EBF"/>
    <w:rsid w:val="00590293"/>
    <w:rsid w:val="005917C1"/>
    <w:rsid w:val="00592492"/>
    <w:rsid w:val="00593DA3"/>
    <w:rsid w:val="00594843"/>
    <w:rsid w:val="005955E5"/>
    <w:rsid w:val="005A079D"/>
    <w:rsid w:val="005A1387"/>
    <w:rsid w:val="005A215A"/>
    <w:rsid w:val="005A24D1"/>
    <w:rsid w:val="005A6F48"/>
    <w:rsid w:val="005B0714"/>
    <w:rsid w:val="005B2CCA"/>
    <w:rsid w:val="005B4837"/>
    <w:rsid w:val="005B6848"/>
    <w:rsid w:val="005B7D31"/>
    <w:rsid w:val="005C07DD"/>
    <w:rsid w:val="005C1D26"/>
    <w:rsid w:val="005D06F7"/>
    <w:rsid w:val="005D3F05"/>
    <w:rsid w:val="005D55EC"/>
    <w:rsid w:val="005D6C30"/>
    <w:rsid w:val="005D7354"/>
    <w:rsid w:val="005E0D77"/>
    <w:rsid w:val="005E2F23"/>
    <w:rsid w:val="005E3B63"/>
    <w:rsid w:val="005F146D"/>
    <w:rsid w:val="005F28C8"/>
    <w:rsid w:val="005F466E"/>
    <w:rsid w:val="005F6F94"/>
    <w:rsid w:val="00601B5F"/>
    <w:rsid w:val="00602441"/>
    <w:rsid w:val="00602F3B"/>
    <w:rsid w:val="00603C55"/>
    <w:rsid w:val="0061268C"/>
    <w:rsid w:val="00614A95"/>
    <w:rsid w:val="00615CAA"/>
    <w:rsid w:val="006175E2"/>
    <w:rsid w:val="00623E63"/>
    <w:rsid w:val="00625D06"/>
    <w:rsid w:val="00634F73"/>
    <w:rsid w:val="00635462"/>
    <w:rsid w:val="006375F3"/>
    <w:rsid w:val="00646091"/>
    <w:rsid w:val="00647F9A"/>
    <w:rsid w:val="006540F4"/>
    <w:rsid w:val="00665892"/>
    <w:rsid w:val="0066656A"/>
    <w:rsid w:val="006718BF"/>
    <w:rsid w:val="00680AD5"/>
    <w:rsid w:val="00690ABC"/>
    <w:rsid w:val="00690E44"/>
    <w:rsid w:val="00691D3B"/>
    <w:rsid w:val="0069225B"/>
    <w:rsid w:val="00694B40"/>
    <w:rsid w:val="006A24E6"/>
    <w:rsid w:val="006A4AB7"/>
    <w:rsid w:val="006A4F32"/>
    <w:rsid w:val="006B60B1"/>
    <w:rsid w:val="006B66FA"/>
    <w:rsid w:val="006B769D"/>
    <w:rsid w:val="006C253C"/>
    <w:rsid w:val="006D0D17"/>
    <w:rsid w:val="006D25D6"/>
    <w:rsid w:val="006D52B3"/>
    <w:rsid w:val="006E1320"/>
    <w:rsid w:val="006E257F"/>
    <w:rsid w:val="006E3E1D"/>
    <w:rsid w:val="006E4C1D"/>
    <w:rsid w:val="006E5771"/>
    <w:rsid w:val="006E5D92"/>
    <w:rsid w:val="006E6EA5"/>
    <w:rsid w:val="006F3869"/>
    <w:rsid w:val="006F494B"/>
    <w:rsid w:val="00700203"/>
    <w:rsid w:val="00701029"/>
    <w:rsid w:val="00701FFD"/>
    <w:rsid w:val="007031AC"/>
    <w:rsid w:val="00711BCF"/>
    <w:rsid w:val="00712675"/>
    <w:rsid w:val="007139A3"/>
    <w:rsid w:val="0071560E"/>
    <w:rsid w:val="0071599B"/>
    <w:rsid w:val="00715D43"/>
    <w:rsid w:val="00717962"/>
    <w:rsid w:val="00722BAC"/>
    <w:rsid w:val="00724C32"/>
    <w:rsid w:val="0072520F"/>
    <w:rsid w:val="00725F78"/>
    <w:rsid w:val="0072604F"/>
    <w:rsid w:val="007265B8"/>
    <w:rsid w:val="00730F0B"/>
    <w:rsid w:val="007368BA"/>
    <w:rsid w:val="00742585"/>
    <w:rsid w:val="00743FD5"/>
    <w:rsid w:val="00746B5F"/>
    <w:rsid w:val="007518FD"/>
    <w:rsid w:val="00751EC3"/>
    <w:rsid w:val="00752D5A"/>
    <w:rsid w:val="00752FBE"/>
    <w:rsid w:val="007564AF"/>
    <w:rsid w:val="00760331"/>
    <w:rsid w:val="00767DFD"/>
    <w:rsid w:val="00772A3A"/>
    <w:rsid w:val="0077638F"/>
    <w:rsid w:val="007800FD"/>
    <w:rsid w:val="00781495"/>
    <w:rsid w:val="00781F55"/>
    <w:rsid w:val="00782634"/>
    <w:rsid w:val="00782B7A"/>
    <w:rsid w:val="007906FE"/>
    <w:rsid w:val="00792B7A"/>
    <w:rsid w:val="007A1328"/>
    <w:rsid w:val="007A7D9C"/>
    <w:rsid w:val="007B155D"/>
    <w:rsid w:val="007B283D"/>
    <w:rsid w:val="007B2BB4"/>
    <w:rsid w:val="007B2F11"/>
    <w:rsid w:val="007B361C"/>
    <w:rsid w:val="007B5903"/>
    <w:rsid w:val="007B7030"/>
    <w:rsid w:val="007C04C2"/>
    <w:rsid w:val="007C08D7"/>
    <w:rsid w:val="007C14D7"/>
    <w:rsid w:val="007C5840"/>
    <w:rsid w:val="007C5FA3"/>
    <w:rsid w:val="007D0B41"/>
    <w:rsid w:val="007D2189"/>
    <w:rsid w:val="007D3160"/>
    <w:rsid w:val="007D37A6"/>
    <w:rsid w:val="007F1FB6"/>
    <w:rsid w:val="007F2CAC"/>
    <w:rsid w:val="007F6B2A"/>
    <w:rsid w:val="0080415A"/>
    <w:rsid w:val="008060ED"/>
    <w:rsid w:val="00806ED2"/>
    <w:rsid w:val="00811BE3"/>
    <w:rsid w:val="00815499"/>
    <w:rsid w:val="0082294C"/>
    <w:rsid w:val="00822F5D"/>
    <w:rsid w:val="0082394A"/>
    <w:rsid w:val="00823ACD"/>
    <w:rsid w:val="00824182"/>
    <w:rsid w:val="00826031"/>
    <w:rsid w:val="00827A56"/>
    <w:rsid w:val="00830A4E"/>
    <w:rsid w:val="00831BCD"/>
    <w:rsid w:val="0083339D"/>
    <w:rsid w:val="00834D26"/>
    <w:rsid w:val="00837AF7"/>
    <w:rsid w:val="00843926"/>
    <w:rsid w:val="00844A1D"/>
    <w:rsid w:val="0084754F"/>
    <w:rsid w:val="008513D4"/>
    <w:rsid w:val="00853766"/>
    <w:rsid w:val="00854A6B"/>
    <w:rsid w:val="00856A03"/>
    <w:rsid w:val="008614A5"/>
    <w:rsid w:val="00862424"/>
    <w:rsid w:val="00865342"/>
    <w:rsid w:val="00866B98"/>
    <w:rsid w:val="00867F93"/>
    <w:rsid w:val="00872C0F"/>
    <w:rsid w:val="00874648"/>
    <w:rsid w:val="00883B5E"/>
    <w:rsid w:val="00885116"/>
    <w:rsid w:val="00885640"/>
    <w:rsid w:val="008935C2"/>
    <w:rsid w:val="008937C2"/>
    <w:rsid w:val="008955B0"/>
    <w:rsid w:val="008977BF"/>
    <w:rsid w:val="00897BCD"/>
    <w:rsid w:val="00897EF4"/>
    <w:rsid w:val="008B11DE"/>
    <w:rsid w:val="008B12E1"/>
    <w:rsid w:val="008B201D"/>
    <w:rsid w:val="008B3576"/>
    <w:rsid w:val="008B3A57"/>
    <w:rsid w:val="008B502F"/>
    <w:rsid w:val="008C153A"/>
    <w:rsid w:val="008C3A2F"/>
    <w:rsid w:val="008C64C5"/>
    <w:rsid w:val="008C6550"/>
    <w:rsid w:val="008D082D"/>
    <w:rsid w:val="008D2375"/>
    <w:rsid w:val="008D469A"/>
    <w:rsid w:val="008D685E"/>
    <w:rsid w:val="008D7EDB"/>
    <w:rsid w:val="008E0221"/>
    <w:rsid w:val="008E22F4"/>
    <w:rsid w:val="008E370D"/>
    <w:rsid w:val="008E4DD2"/>
    <w:rsid w:val="008E59E3"/>
    <w:rsid w:val="008F0557"/>
    <w:rsid w:val="008F24D8"/>
    <w:rsid w:val="008F3584"/>
    <w:rsid w:val="008F491A"/>
    <w:rsid w:val="008F5508"/>
    <w:rsid w:val="00900E49"/>
    <w:rsid w:val="00903120"/>
    <w:rsid w:val="00905B34"/>
    <w:rsid w:val="009107E2"/>
    <w:rsid w:val="00920E14"/>
    <w:rsid w:val="00921B98"/>
    <w:rsid w:val="00922388"/>
    <w:rsid w:val="009272D5"/>
    <w:rsid w:val="00930EEE"/>
    <w:rsid w:val="009310ED"/>
    <w:rsid w:val="00932C63"/>
    <w:rsid w:val="0093556D"/>
    <w:rsid w:val="00937426"/>
    <w:rsid w:val="009407E6"/>
    <w:rsid w:val="00944B4D"/>
    <w:rsid w:val="009566DB"/>
    <w:rsid w:val="00957DD9"/>
    <w:rsid w:val="00960219"/>
    <w:rsid w:val="00960E5D"/>
    <w:rsid w:val="009641A2"/>
    <w:rsid w:val="00965443"/>
    <w:rsid w:val="00965F3B"/>
    <w:rsid w:val="00966D26"/>
    <w:rsid w:val="009677A0"/>
    <w:rsid w:val="00967E97"/>
    <w:rsid w:val="00972E80"/>
    <w:rsid w:val="0097300A"/>
    <w:rsid w:val="00973C00"/>
    <w:rsid w:val="00975502"/>
    <w:rsid w:val="00980C73"/>
    <w:rsid w:val="00984CC2"/>
    <w:rsid w:val="00986473"/>
    <w:rsid w:val="009866E3"/>
    <w:rsid w:val="009910F7"/>
    <w:rsid w:val="009940BF"/>
    <w:rsid w:val="00996E06"/>
    <w:rsid w:val="009A0CF1"/>
    <w:rsid w:val="009A3E4E"/>
    <w:rsid w:val="009A568D"/>
    <w:rsid w:val="009A62D3"/>
    <w:rsid w:val="009B1445"/>
    <w:rsid w:val="009B43CF"/>
    <w:rsid w:val="009B47C7"/>
    <w:rsid w:val="009C0573"/>
    <w:rsid w:val="009C495D"/>
    <w:rsid w:val="009C73F3"/>
    <w:rsid w:val="009C795B"/>
    <w:rsid w:val="009D4384"/>
    <w:rsid w:val="009D7CF3"/>
    <w:rsid w:val="009E021B"/>
    <w:rsid w:val="009E26BD"/>
    <w:rsid w:val="009E37D3"/>
    <w:rsid w:val="009E3F74"/>
    <w:rsid w:val="009E4036"/>
    <w:rsid w:val="009E4370"/>
    <w:rsid w:val="009E6610"/>
    <w:rsid w:val="009E6DAF"/>
    <w:rsid w:val="009F0AD2"/>
    <w:rsid w:val="009F4A29"/>
    <w:rsid w:val="009F52B6"/>
    <w:rsid w:val="009F5946"/>
    <w:rsid w:val="009F62EC"/>
    <w:rsid w:val="009F70FA"/>
    <w:rsid w:val="00A01617"/>
    <w:rsid w:val="00A024F6"/>
    <w:rsid w:val="00A02F0D"/>
    <w:rsid w:val="00A04A5A"/>
    <w:rsid w:val="00A0555C"/>
    <w:rsid w:val="00A05DB8"/>
    <w:rsid w:val="00A06EA0"/>
    <w:rsid w:val="00A12250"/>
    <w:rsid w:val="00A12EBB"/>
    <w:rsid w:val="00A134D6"/>
    <w:rsid w:val="00A15380"/>
    <w:rsid w:val="00A21390"/>
    <w:rsid w:val="00A30068"/>
    <w:rsid w:val="00A32A54"/>
    <w:rsid w:val="00A3687D"/>
    <w:rsid w:val="00A4231F"/>
    <w:rsid w:val="00A52B16"/>
    <w:rsid w:val="00A533F0"/>
    <w:rsid w:val="00A54E88"/>
    <w:rsid w:val="00A61ACA"/>
    <w:rsid w:val="00A62314"/>
    <w:rsid w:val="00A62CCC"/>
    <w:rsid w:val="00A63053"/>
    <w:rsid w:val="00A656EE"/>
    <w:rsid w:val="00A659A7"/>
    <w:rsid w:val="00A66AC0"/>
    <w:rsid w:val="00A67CB0"/>
    <w:rsid w:val="00A70D55"/>
    <w:rsid w:val="00A711A0"/>
    <w:rsid w:val="00A772C5"/>
    <w:rsid w:val="00A8541F"/>
    <w:rsid w:val="00A86FAE"/>
    <w:rsid w:val="00A90205"/>
    <w:rsid w:val="00A9164E"/>
    <w:rsid w:val="00A91AAB"/>
    <w:rsid w:val="00A95DAD"/>
    <w:rsid w:val="00A96AA2"/>
    <w:rsid w:val="00AA3B88"/>
    <w:rsid w:val="00AA673B"/>
    <w:rsid w:val="00AB22ED"/>
    <w:rsid w:val="00AB3A00"/>
    <w:rsid w:val="00AB4097"/>
    <w:rsid w:val="00AC0DD2"/>
    <w:rsid w:val="00AC726D"/>
    <w:rsid w:val="00AD14A0"/>
    <w:rsid w:val="00AD1B57"/>
    <w:rsid w:val="00AD33E6"/>
    <w:rsid w:val="00AD4383"/>
    <w:rsid w:val="00AD670A"/>
    <w:rsid w:val="00AE0D44"/>
    <w:rsid w:val="00AE2354"/>
    <w:rsid w:val="00AE64D4"/>
    <w:rsid w:val="00AF2CFE"/>
    <w:rsid w:val="00AF5CCF"/>
    <w:rsid w:val="00AF793C"/>
    <w:rsid w:val="00B00DBF"/>
    <w:rsid w:val="00B11180"/>
    <w:rsid w:val="00B11F08"/>
    <w:rsid w:val="00B1510D"/>
    <w:rsid w:val="00B230C6"/>
    <w:rsid w:val="00B27131"/>
    <w:rsid w:val="00B3358D"/>
    <w:rsid w:val="00B37080"/>
    <w:rsid w:val="00B372BB"/>
    <w:rsid w:val="00B3762E"/>
    <w:rsid w:val="00B40C35"/>
    <w:rsid w:val="00B42F75"/>
    <w:rsid w:val="00B4381E"/>
    <w:rsid w:val="00B44064"/>
    <w:rsid w:val="00B44E44"/>
    <w:rsid w:val="00B45175"/>
    <w:rsid w:val="00B4650C"/>
    <w:rsid w:val="00B47A38"/>
    <w:rsid w:val="00B50322"/>
    <w:rsid w:val="00B53436"/>
    <w:rsid w:val="00B570E9"/>
    <w:rsid w:val="00B6102D"/>
    <w:rsid w:val="00B62BF1"/>
    <w:rsid w:val="00B63242"/>
    <w:rsid w:val="00B64CA6"/>
    <w:rsid w:val="00B65702"/>
    <w:rsid w:val="00B66994"/>
    <w:rsid w:val="00B66DC1"/>
    <w:rsid w:val="00B7240C"/>
    <w:rsid w:val="00B770B1"/>
    <w:rsid w:val="00B779E3"/>
    <w:rsid w:val="00B812F5"/>
    <w:rsid w:val="00B81730"/>
    <w:rsid w:val="00B8191C"/>
    <w:rsid w:val="00B834BF"/>
    <w:rsid w:val="00B83881"/>
    <w:rsid w:val="00B858C5"/>
    <w:rsid w:val="00B86DA0"/>
    <w:rsid w:val="00B91559"/>
    <w:rsid w:val="00B95780"/>
    <w:rsid w:val="00B960C9"/>
    <w:rsid w:val="00B96375"/>
    <w:rsid w:val="00BA0853"/>
    <w:rsid w:val="00BA1E2A"/>
    <w:rsid w:val="00BA2A89"/>
    <w:rsid w:val="00BA3D6D"/>
    <w:rsid w:val="00BA48FD"/>
    <w:rsid w:val="00BA57CE"/>
    <w:rsid w:val="00BB32B3"/>
    <w:rsid w:val="00BB3A88"/>
    <w:rsid w:val="00BB7981"/>
    <w:rsid w:val="00BB7FE6"/>
    <w:rsid w:val="00BC42A6"/>
    <w:rsid w:val="00BC4F42"/>
    <w:rsid w:val="00BC5C52"/>
    <w:rsid w:val="00BD66EE"/>
    <w:rsid w:val="00BE128A"/>
    <w:rsid w:val="00BE33D5"/>
    <w:rsid w:val="00BE7D0B"/>
    <w:rsid w:val="00BF0040"/>
    <w:rsid w:val="00BF6FEF"/>
    <w:rsid w:val="00C04306"/>
    <w:rsid w:val="00C05A69"/>
    <w:rsid w:val="00C05D1B"/>
    <w:rsid w:val="00C063C0"/>
    <w:rsid w:val="00C07E56"/>
    <w:rsid w:val="00C1108B"/>
    <w:rsid w:val="00C1276A"/>
    <w:rsid w:val="00C13045"/>
    <w:rsid w:val="00C176AE"/>
    <w:rsid w:val="00C2048F"/>
    <w:rsid w:val="00C25718"/>
    <w:rsid w:val="00C267AE"/>
    <w:rsid w:val="00C33197"/>
    <w:rsid w:val="00C33287"/>
    <w:rsid w:val="00C3552D"/>
    <w:rsid w:val="00C358BE"/>
    <w:rsid w:val="00C37145"/>
    <w:rsid w:val="00C37450"/>
    <w:rsid w:val="00C44A4B"/>
    <w:rsid w:val="00C47468"/>
    <w:rsid w:val="00C602B4"/>
    <w:rsid w:val="00C60488"/>
    <w:rsid w:val="00C607A7"/>
    <w:rsid w:val="00C61406"/>
    <w:rsid w:val="00C614DA"/>
    <w:rsid w:val="00C7008D"/>
    <w:rsid w:val="00C715D8"/>
    <w:rsid w:val="00C72124"/>
    <w:rsid w:val="00C75329"/>
    <w:rsid w:val="00C76DF2"/>
    <w:rsid w:val="00C80A7C"/>
    <w:rsid w:val="00C82AE0"/>
    <w:rsid w:val="00C82D26"/>
    <w:rsid w:val="00C87DE7"/>
    <w:rsid w:val="00C9566E"/>
    <w:rsid w:val="00C95D41"/>
    <w:rsid w:val="00C97A3F"/>
    <w:rsid w:val="00C97C9C"/>
    <w:rsid w:val="00CA026F"/>
    <w:rsid w:val="00CA152D"/>
    <w:rsid w:val="00CA1AD6"/>
    <w:rsid w:val="00CA2319"/>
    <w:rsid w:val="00CA4298"/>
    <w:rsid w:val="00CA4673"/>
    <w:rsid w:val="00CA5A50"/>
    <w:rsid w:val="00CA5E89"/>
    <w:rsid w:val="00CA69AE"/>
    <w:rsid w:val="00CA6A78"/>
    <w:rsid w:val="00CB07B6"/>
    <w:rsid w:val="00CB1501"/>
    <w:rsid w:val="00CB2273"/>
    <w:rsid w:val="00CB32AB"/>
    <w:rsid w:val="00CB6E99"/>
    <w:rsid w:val="00CC140D"/>
    <w:rsid w:val="00CC18A7"/>
    <w:rsid w:val="00CC1D46"/>
    <w:rsid w:val="00CC1D6D"/>
    <w:rsid w:val="00CC6FCE"/>
    <w:rsid w:val="00CD1B16"/>
    <w:rsid w:val="00CD2EED"/>
    <w:rsid w:val="00CE07E2"/>
    <w:rsid w:val="00CE1413"/>
    <w:rsid w:val="00CE1F39"/>
    <w:rsid w:val="00CE3AF6"/>
    <w:rsid w:val="00CE4C9C"/>
    <w:rsid w:val="00CE6052"/>
    <w:rsid w:val="00CE6678"/>
    <w:rsid w:val="00CE6731"/>
    <w:rsid w:val="00CE7D9B"/>
    <w:rsid w:val="00CE7E16"/>
    <w:rsid w:val="00CF1F65"/>
    <w:rsid w:val="00CF4120"/>
    <w:rsid w:val="00CF4944"/>
    <w:rsid w:val="00CF4DA0"/>
    <w:rsid w:val="00CF54DE"/>
    <w:rsid w:val="00CF6155"/>
    <w:rsid w:val="00CF7DAE"/>
    <w:rsid w:val="00D038A0"/>
    <w:rsid w:val="00D04946"/>
    <w:rsid w:val="00D11EA2"/>
    <w:rsid w:val="00D13E44"/>
    <w:rsid w:val="00D1412A"/>
    <w:rsid w:val="00D1598D"/>
    <w:rsid w:val="00D17121"/>
    <w:rsid w:val="00D17B0F"/>
    <w:rsid w:val="00D2211C"/>
    <w:rsid w:val="00D2536F"/>
    <w:rsid w:val="00D2553F"/>
    <w:rsid w:val="00D3217C"/>
    <w:rsid w:val="00D34521"/>
    <w:rsid w:val="00D46E08"/>
    <w:rsid w:val="00D529EE"/>
    <w:rsid w:val="00D61E52"/>
    <w:rsid w:val="00D62F64"/>
    <w:rsid w:val="00D670DC"/>
    <w:rsid w:val="00D717D6"/>
    <w:rsid w:val="00D7339E"/>
    <w:rsid w:val="00D77368"/>
    <w:rsid w:val="00D8128A"/>
    <w:rsid w:val="00D82235"/>
    <w:rsid w:val="00D826E8"/>
    <w:rsid w:val="00D82D29"/>
    <w:rsid w:val="00D84598"/>
    <w:rsid w:val="00D86E89"/>
    <w:rsid w:val="00D90C49"/>
    <w:rsid w:val="00D93A0D"/>
    <w:rsid w:val="00D955CC"/>
    <w:rsid w:val="00D961AC"/>
    <w:rsid w:val="00D9774D"/>
    <w:rsid w:val="00D979BF"/>
    <w:rsid w:val="00DA081C"/>
    <w:rsid w:val="00DA14CC"/>
    <w:rsid w:val="00DA27AE"/>
    <w:rsid w:val="00DA33AE"/>
    <w:rsid w:val="00DA6EBD"/>
    <w:rsid w:val="00DB28F1"/>
    <w:rsid w:val="00DB5ED4"/>
    <w:rsid w:val="00DB6638"/>
    <w:rsid w:val="00DD28E8"/>
    <w:rsid w:val="00DD431F"/>
    <w:rsid w:val="00DD54A9"/>
    <w:rsid w:val="00DD63BD"/>
    <w:rsid w:val="00DE2B64"/>
    <w:rsid w:val="00DF4D0F"/>
    <w:rsid w:val="00DF51AC"/>
    <w:rsid w:val="00DF612E"/>
    <w:rsid w:val="00E00C58"/>
    <w:rsid w:val="00E01E90"/>
    <w:rsid w:val="00E03BB7"/>
    <w:rsid w:val="00E04D48"/>
    <w:rsid w:val="00E0598F"/>
    <w:rsid w:val="00E143CE"/>
    <w:rsid w:val="00E155A3"/>
    <w:rsid w:val="00E16918"/>
    <w:rsid w:val="00E2141F"/>
    <w:rsid w:val="00E21EC0"/>
    <w:rsid w:val="00E232C2"/>
    <w:rsid w:val="00E23EA9"/>
    <w:rsid w:val="00E27353"/>
    <w:rsid w:val="00E31A65"/>
    <w:rsid w:val="00E34951"/>
    <w:rsid w:val="00E34FF8"/>
    <w:rsid w:val="00E36D9D"/>
    <w:rsid w:val="00E43911"/>
    <w:rsid w:val="00E446AC"/>
    <w:rsid w:val="00E4717F"/>
    <w:rsid w:val="00E50084"/>
    <w:rsid w:val="00E51203"/>
    <w:rsid w:val="00E56B9B"/>
    <w:rsid w:val="00E6095D"/>
    <w:rsid w:val="00E675CF"/>
    <w:rsid w:val="00E67C3A"/>
    <w:rsid w:val="00E72AB4"/>
    <w:rsid w:val="00E74B02"/>
    <w:rsid w:val="00E75BAF"/>
    <w:rsid w:val="00E80C33"/>
    <w:rsid w:val="00E82624"/>
    <w:rsid w:val="00E82D16"/>
    <w:rsid w:val="00E83A86"/>
    <w:rsid w:val="00E83AEF"/>
    <w:rsid w:val="00E85CD1"/>
    <w:rsid w:val="00E87487"/>
    <w:rsid w:val="00E906CF"/>
    <w:rsid w:val="00E90D83"/>
    <w:rsid w:val="00E91158"/>
    <w:rsid w:val="00E925FF"/>
    <w:rsid w:val="00E956F1"/>
    <w:rsid w:val="00E96231"/>
    <w:rsid w:val="00EA19FD"/>
    <w:rsid w:val="00EA21FB"/>
    <w:rsid w:val="00EA2F00"/>
    <w:rsid w:val="00EA6735"/>
    <w:rsid w:val="00EB1812"/>
    <w:rsid w:val="00EB40D7"/>
    <w:rsid w:val="00EB460A"/>
    <w:rsid w:val="00EB61B8"/>
    <w:rsid w:val="00EB759E"/>
    <w:rsid w:val="00EC0465"/>
    <w:rsid w:val="00EC0F9C"/>
    <w:rsid w:val="00ED219F"/>
    <w:rsid w:val="00ED2693"/>
    <w:rsid w:val="00ED46DD"/>
    <w:rsid w:val="00EE0CBD"/>
    <w:rsid w:val="00EE159A"/>
    <w:rsid w:val="00EE55FA"/>
    <w:rsid w:val="00EE5B22"/>
    <w:rsid w:val="00EF6793"/>
    <w:rsid w:val="00F0022A"/>
    <w:rsid w:val="00F00724"/>
    <w:rsid w:val="00F01BC2"/>
    <w:rsid w:val="00F02202"/>
    <w:rsid w:val="00F05A25"/>
    <w:rsid w:val="00F05BAE"/>
    <w:rsid w:val="00F10E25"/>
    <w:rsid w:val="00F11708"/>
    <w:rsid w:val="00F1771D"/>
    <w:rsid w:val="00F220B3"/>
    <w:rsid w:val="00F22214"/>
    <w:rsid w:val="00F227DC"/>
    <w:rsid w:val="00F237BA"/>
    <w:rsid w:val="00F31842"/>
    <w:rsid w:val="00F33911"/>
    <w:rsid w:val="00F33A0B"/>
    <w:rsid w:val="00F369A4"/>
    <w:rsid w:val="00F443DC"/>
    <w:rsid w:val="00F46362"/>
    <w:rsid w:val="00F53595"/>
    <w:rsid w:val="00F57F34"/>
    <w:rsid w:val="00F604DB"/>
    <w:rsid w:val="00F605A2"/>
    <w:rsid w:val="00F6112F"/>
    <w:rsid w:val="00F615EA"/>
    <w:rsid w:val="00F639ED"/>
    <w:rsid w:val="00F66551"/>
    <w:rsid w:val="00F66B11"/>
    <w:rsid w:val="00F71F9F"/>
    <w:rsid w:val="00F72A14"/>
    <w:rsid w:val="00F74983"/>
    <w:rsid w:val="00F754A0"/>
    <w:rsid w:val="00F75E69"/>
    <w:rsid w:val="00F774E9"/>
    <w:rsid w:val="00F77EC1"/>
    <w:rsid w:val="00F82DF6"/>
    <w:rsid w:val="00F86B6F"/>
    <w:rsid w:val="00F874F7"/>
    <w:rsid w:val="00F87AF4"/>
    <w:rsid w:val="00F93410"/>
    <w:rsid w:val="00F9407C"/>
    <w:rsid w:val="00F95440"/>
    <w:rsid w:val="00F95894"/>
    <w:rsid w:val="00F96746"/>
    <w:rsid w:val="00FA47D3"/>
    <w:rsid w:val="00FA6DA3"/>
    <w:rsid w:val="00FA7000"/>
    <w:rsid w:val="00FB209E"/>
    <w:rsid w:val="00FB270E"/>
    <w:rsid w:val="00FB3C67"/>
    <w:rsid w:val="00FC1C82"/>
    <w:rsid w:val="00FC3B6C"/>
    <w:rsid w:val="00FC5372"/>
    <w:rsid w:val="00FC5891"/>
    <w:rsid w:val="00FC6E2C"/>
    <w:rsid w:val="00FD05F2"/>
    <w:rsid w:val="00FD1EC0"/>
    <w:rsid w:val="00FD2D89"/>
    <w:rsid w:val="00FD323F"/>
    <w:rsid w:val="00FD7A9B"/>
    <w:rsid w:val="00FE01D4"/>
    <w:rsid w:val="00FE53C8"/>
    <w:rsid w:val="00FE675D"/>
    <w:rsid w:val="00FF4248"/>
    <w:rsid w:val="00FF5FDE"/>
    <w:rsid w:val="00FF7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149F70-4552-498E-B06D-C5201A27C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161B95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161B9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161B9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161B9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newncpi0">
    <w:name w:val="newncpi0"/>
    <w:basedOn w:val="a"/>
    <w:rsid w:val="00161B9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161B9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61B9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61B95"/>
    <w:rPr>
      <w:rFonts w:ascii="Times New Roman" w:hAnsi="Times New Roman" w:cs="Times New Roman" w:hint="default"/>
    </w:rPr>
  </w:style>
  <w:style w:type="paragraph" w:styleId="a3">
    <w:name w:val="Balloon Text"/>
    <w:basedOn w:val="a"/>
    <w:link w:val="a4"/>
    <w:uiPriority w:val="99"/>
    <w:semiHidden/>
    <w:unhideWhenUsed/>
    <w:rsid w:val="00AD1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1B5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33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BFB6-AB90-44E4-B188-97C9E0ACE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761</Words>
  <Characters>5822</Characters>
  <Application>Microsoft Office Word</Application>
  <DocSecurity>0</DocSecurity>
  <Lines>232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Шкиркова Александра Александровна</cp:lastModifiedBy>
  <cp:revision>2</cp:revision>
  <cp:lastPrinted>2019-10-31T09:05:00Z</cp:lastPrinted>
  <dcterms:created xsi:type="dcterms:W3CDTF">2021-03-17T14:00:00Z</dcterms:created>
  <dcterms:modified xsi:type="dcterms:W3CDTF">2021-03-17T14:00:00Z</dcterms:modified>
</cp:coreProperties>
</file>