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588E" w14:textId="48EBF4A3" w:rsidR="00D077D7" w:rsidRPr="00D077D7" w:rsidRDefault="00ED14B8" w:rsidP="00D077D7">
      <w:pPr>
        <w:jc w:val="center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 xml:space="preserve">Уведомление о проведении общественных обсуждений отчета </w:t>
      </w:r>
      <w:r w:rsidR="009B215F">
        <w:rPr>
          <w:b/>
          <w:sz w:val="30"/>
          <w:szCs w:val="30"/>
        </w:rPr>
        <w:t xml:space="preserve">об </w:t>
      </w:r>
      <w:r w:rsidRPr="00291360">
        <w:rPr>
          <w:b/>
          <w:sz w:val="30"/>
          <w:szCs w:val="30"/>
        </w:rPr>
        <w:t xml:space="preserve">ОВОС по объекту: </w:t>
      </w:r>
      <w:r w:rsidR="00D077D7" w:rsidRPr="00D077D7">
        <w:rPr>
          <w:b/>
          <w:sz w:val="30"/>
          <w:szCs w:val="30"/>
        </w:rPr>
        <w:t xml:space="preserve">«Реконструкция здания склада химикатов (здание специализированное складов, торговых баз, баз материально-технического снабжения, хранилищ) </w:t>
      </w:r>
      <w:proofErr w:type="gramStart"/>
      <w:r w:rsidR="00D077D7" w:rsidRPr="00D077D7">
        <w:rPr>
          <w:b/>
          <w:sz w:val="30"/>
          <w:szCs w:val="30"/>
        </w:rPr>
        <w:t>с  инв.</w:t>
      </w:r>
      <w:proofErr w:type="gramEnd"/>
      <w:r w:rsidR="00D077D7" w:rsidRPr="00D077D7">
        <w:rPr>
          <w:b/>
          <w:sz w:val="30"/>
          <w:szCs w:val="30"/>
        </w:rPr>
        <w:t xml:space="preserve"> номером 350/С-162430 под котельную, возведение производственного цеха, навесов и сушильных камер по адресу: г.Гомель, ул.Владимирова, 14/10»</w:t>
      </w:r>
    </w:p>
    <w:p w14:paraId="4E341C32" w14:textId="77777777" w:rsidR="00D077D7" w:rsidRPr="00D077D7" w:rsidRDefault="00D077D7" w:rsidP="00D077D7">
      <w:pPr>
        <w:ind w:firstLine="709"/>
        <w:rPr>
          <w:b/>
          <w:sz w:val="30"/>
          <w:szCs w:val="30"/>
        </w:rPr>
      </w:pPr>
    </w:p>
    <w:p w14:paraId="073A38C7" w14:textId="69471E5D" w:rsidR="00ED14B8" w:rsidRPr="00291360" w:rsidRDefault="00ED14B8" w:rsidP="00ED14B8">
      <w:pPr>
        <w:ind w:left="0" w:firstLine="0"/>
        <w:jc w:val="center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>Информация о планируемой деятельности</w:t>
      </w:r>
    </w:p>
    <w:p w14:paraId="4BCD2656" w14:textId="18449161" w:rsidR="00ED14B8" w:rsidRDefault="00ED14B8" w:rsidP="00ED14B8">
      <w:pPr>
        <w:ind w:left="0" w:firstLine="0"/>
        <w:rPr>
          <w:sz w:val="30"/>
          <w:szCs w:val="30"/>
        </w:rPr>
      </w:pPr>
    </w:p>
    <w:p w14:paraId="3978A106" w14:textId="77777777" w:rsidR="00524469" w:rsidRDefault="00ED14B8" w:rsidP="00F06780">
      <w:pPr>
        <w:ind w:left="0" w:firstLine="708"/>
        <w:rPr>
          <w:b/>
          <w:sz w:val="30"/>
          <w:szCs w:val="30"/>
        </w:rPr>
      </w:pPr>
      <w:r w:rsidRPr="00291360">
        <w:rPr>
          <w:b/>
          <w:sz w:val="30"/>
          <w:szCs w:val="30"/>
        </w:rPr>
        <w:t>Заказчик планируемой деятельности</w:t>
      </w:r>
      <w:r w:rsidR="001C0036">
        <w:rPr>
          <w:b/>
          <w:sz w:val="30"/>
          <w:szCs w:val="30"/>
        </w:rPr>
        <w:t xml:space="preserve">: </w:t>
      </w:r>
      <w:r w:rsidRPr="00F06780">
        <w:rPr>
          <w:sz w:val="30"/>
          <w:szCs w:val="30"/>
        </w:rPr>
        <w:t>О</w:t>
      </w:r>
      <w:r w:rsidR="001C0036" w:rsidRPr="00F06780">
        <w:rPr>
          <w:sz w:val="30"/>
          <w:szCs w:val="30"/>
        </w:rPr>
        <w:t xml:space="preserve">ткрытое акционерное общество </w:t>
      </w:r>
      <w:r w:rsidRPr="00F06780">
        <w:rPr>
          <w:sz w:val="30"/>
          <w:szCs w:val="30"/>
        </w:rPr>
        <w:t>«</w:t>
      </w:r>
      <w:r w:rsidR="00D077D7" w:rsidRPr="00F06780">
        <w:rPr>
          <w:sz w:val="30"/>
          <w:szCs w:val="30"/>
        </w:rPr>
        <w:t>Гомельская мебельная фабрика «Прогресс»</w:t>
      </w:r>
      <w:r w:rsidR="001C0036" w:rsidRPr="00F06780">
        <w:rPr>
          <w:sz w:val="30"/>
          <w:szCs w:val="30"/>
        </w:rPr>
        <w:t>,</w:t>
      </w:r>
      <w:r w:rsidR="001C0036">
        <w:rPr>
          <w:b/>
          <w:sz w:val="30"/>
          <w:szCs w:val="30"/>
        </w:rPr>
        <w:t xml:space="preserve"> </w:t>
      </w:r>
    </w:p>
    <w:p w14:paraId="76D535BC" w14:textId="77777777" w:rsidR="00524469" w:rsidRDefault="00524469" w:rsidP="00F06780">
      <w:pPr>
        <w:ind w:left="0" w:firstLine="708"/>
        <w:rPr>
          <w:sz w:val="30"/>
          <w:szCs w:val="30"/>
        </w:rPr>
      </w:pPr>
      <w:r>
        <w:rPr>
          <w:b/>
          <w:sz w:val="30"/>
          <w:szCs w:val="30"/>
        </w:rPr>
        <w:t>Ю</w:t>
      </w:r>
      <w:r w:rsidR="001C0036" w:rsidRPr="00524469">
        <w:rPr>
          <w:b/>
          <w:sz w:val="30"/>
          <w:szCs w:val="30"/>
        </w:rPr>
        <w:t>ридический адрес</w:t>
      </w:r>
      <w:r>
        <w:rPr>
          <w:sz w:val="30"/>
          <w:szCs w:val="30"/>
        </w:rPr>
        <w:t>:</w:t>
      </w:r>
      <w:r w:rsidR="001C0036" w:rsidRPr="00524469">
        <w:rPr>
          <w:sz w:val="30"/>
          <w:szCs w:val="30"/>
        </w:rPr>
        <w:t xml:space="preserve"> </w:t>
      </w:r>
      <w:r w:rsidR="00ED14B8" w:rsidRPr="00F06780">
        <w:rPr>
          <w:sz w:val="30"/>
          <w:szCs w:val="30"/>
        </w:rPr>
        <w:t>2460</w:t>
      </w:r>
      <w:r w:rsidR="00D077D7" w:rsidRPr="00F06780">
        <w:rPr>
          <w:sz w:val="30"/>
          <w:szCs w:val="30"/>
        </w:rPr>
        <w:t>08</w:t>
      </w:r>
      <w:r w:rsidR="00ED14B8" w:rsidRPr="00F06780">
        <w:rPr>
          <w:sz w:val="30"/>
          <w:szCs w:val="30"/>
        </w:rPr>
        <w:t xml:space="preserve">, г. Гомель, ул. </w:t>
      </w:r>
      <w:r w:rsidR="00D077D7" w:rsidRPr="00F06780">
        <w:rPr>
          <w:sz w:val="30"/>
          <w:szCs w:val="30"/>
        </w:rPr>
        <w:t>Лещинская</w:t>
      </w:r>
      <w:r w:rsidR="00ED14B8" w:rsidRPr="00F06780">
        <w:rPr>
          <w:sz w:val="30"/>
          <w:szCs w:val="30"/>
        </w:rPr>
        <w:t xml:space="preserve">, </w:t>
      </w:r>
      <w:r w:rsidR="00D077D7" w:rsidRPr="00F06780">
        <w:rPr>
          <w:sz w:val="30"/>
          <w:szCs w:val="30"/>
        </w:rPr>
        <w:t>49</w:t>
      </w:r>
      <w:r w:rsidR="00ED14B8" w:rsidRPr="00F06780">
        <w:rPr>
          <w:sz w:val="30"/>
          <w:szCs w:val="30"/>
        </w:rPr>
        <w:t>.</w:t>
      </w:r>
      <w:r w:rsidR="00F06780" w:rsidRPr="00F06780">
        <w:rPr>
          <w:sz w:val="30"/>
          <w:szCs w:val="30"/>
        </w:rPr>
        <w:t xml:space="preserve"> </w:t>
      </w:r>
    </w:p>
    <w:p w14:paraId="30E8BA30" w14:textId="77777777" w:rsidR="00524469" w:rsidRDefault="00524469" w:rsidP="00F06780">
      <w:pPr>
        <w:ind w:left="0" w:firstLine="708"/>
        <w:rPr>
          <w:sz w:val="30"/>
          <w:szCs w:val="30"/>
        </w:rPr>
      </w:pPr>
      <w:r w:rsidRPr="00524469">
        <w:rPr>
          <w:b/>
          <w:sz w:val="30"/>
          <w:szCs w:val="30"/>
        </w:rPr>
        <w:t>Почтовый адрес:</w:t>
      </w:r>
      <w:r>
        <w:rPr>
          <w:sz w:val="30"/>
          <w:szCs w:val="30"/>
        </w:rPr>
        <w:t xml:space="preserve"> </w:t>
      </w:r>
      <w:r w:rsidRPr="00F06780">
        <w:rPr>
          <w:sz w:val="30"/>
          <w:szCs w:val="30"/>
        </w:rPr>
        <w:t xml:space="preserve">246008, г. Гомель, ул. Лещинская, 49. </w:t>
      </w:r>
    </w:p>
    <w:p w14:paraId="2983137B" w14:textId="77777777" w:rsidR="00524469" w:rsidRDefault="00524469" w:rsidP="00F06780">
      <w:pPr>
        <w:ind w:left="0" w:firstLine="708"/>
        <w:rPr>
          <w:sz w:val="30"/>
          <w:szCs w:val="30"/>
        </w:rPr>
      </w:pPr>
      <w:r w:rsidRPr="00524469">
        <w:rPr>
          <w:b/>
          <w:sz w:val="30"/>
          <w:szCs w:val="30"/>
        </w:rPr>
        <w:t>Электронный адрес:</w:t>
      </w:r>
      <w:r w:rsidRPr="00524469">
        <w:t xml:space="preserve"> </w:t>
      </w:r>
      <w:hyperlink r:id="rId6" w:history="1"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gmf</w:t>
        </w:r>
        <w:r w:rsidRPr="00D77724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progres</w:t>
        </w:r>
        <w:r w:rsidRPr="00D77724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r w:rsidRPr="00D77724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sz w:val="30"/>
          <w:szCs w:val="30"/>
        </w:rPr>
        <w:t xml:space="preserve"> </w:t>
      </w:r>
    </w:p>
    <w:p w14:paraId="7AC2A72D" w14:textId="5A2BADFC" w:rsidR="00524469" w:rsidRDefault="00524469" w:rsidP="00F06780">
      <w:pPr>
        <w:ind w:left="0" w:firstLine="708"/>
        <w:rPr>
          <w:sz w:val="30"/>
          <w:szCs w:val="30"/>
        </w:rPr>
      </w:pPr>
      <w:r w:rsidRPr="00524469">
        <w:rPr>
          <w:b/>
          <w:sz w:val="30"/>
          <w:szCs w:val="30"/>
        </w:rPr>
        <w:t>Телефон</w:t>
      </w:r>
      <w:r w:rsidR="00F06780" w:rsidRPr="00F06780">
        <w:rPr>
          <w:sz w:val="30"/>
          <w:szCs w:val="30"/>
        </w:rPr>
        <w:t>: +375 (232) 34-</w:t>
      </w:r>
      <w:r w:rsidR="00F06780">
        <w:rPr>
          <w:sz w:val="30"/>
          <w:szCs w:val="30"/>
        </w:rPr>
        <w:t>07</w:t>
      </w:r>
      <w:r w:rsidR="00F06780" w:rsidRPr="00F06780">
        <w:rPr>
          <w:sz w:val="30"/>
          <w:szCs w:val="30"/>
        </w:rPr>
        <w:t>-6</w:t>
      </w:r>
      <w:r w:rsidR="00F06780">
        <w:rPr>
          <w:sz w:val="30"/>
          <w:szCs w:val="30"/>
        </w:rPr>
        <w:t>5,  34-61-16</w:t>
      </w:r>
      <w:r>
        <w:rPr>
          <w:sz w:val="30"/>
          <w:szCs w:val="30"/>
        </w:rPr>
        <w:t>.</w:t>
      </w:r>
      <w:r w:rsidR="00F06780">
        <w:rPr>
          <w:sz w:val="30"/>
          <w:szCs w:val="30"/>
        </w:rPr>
        <w:t xml:space="preserve">  </w:t>
      </w:r>
    </w:p>
    <w:p w14:paraId="55FD53AD" w14:textId="58BE73D6" w:rsidR="00524469" w:rsidRDefault="00524469" w:rsidP="00F06780">
      <w:pPr>
        <w:ind w:left="0" w:firstLine="708"/>
        <w:rPr>
          <w:sz w:val="30"/>
          <w:szCs w:val="30"/>
        </w:rPr>
      </w:pPr>
      <w:r w:rsidRPr="00524469">
        <w:rPr>
          <w:b/>
          <w:sz w:val="30"/>
          <w:szCs w:val="30"/>
        </w:rPr>
        <w:t>Факс</w:t>
      </w:r>
      <w:r>
        <w:rPr>
          <w:sz w:val="30"/>
          <w:szCs w:val="30"/>
        </w:rPr>
        <w:t xml:space="preserve">: </w:t>
      </w:r>
      <w:r w:rsidRPr="00F06780">
        <w:rPr>
          <w:sz w:val="30"/>
          <w:szCs w:val="30"/>
        </w:rPr>
        <w:t>+375 (232</w:t>
      </w:r>
      <w:r>
        <w:rPr>
          <w:sz w:val="30"/>
          <w:szCs w:val="30"/>
        </w:rPr>
        <w:t>) 34-57-92</w:t>
      </w:r>
    </w:p>
    <w:p w14:paraId="6B043E67" w14:textId="57E14C06" w:rsidR="00ED14B8" w:rsidRDefault="00623E27" w:rsidP="00F06780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Контактное лицо – </w:t>
      </w:r>
      <w:r w:rsidR="00D077D7">
        <w:rPr>
          <w:sz w:val="30"/>
          <w:szCs w:val="30"/>
        </w:rPr>
        <w:t>Жерносенко Анатолий Николаевич</w:t>
      </w:r>
      <w:r w:rsidR="00ED14B8">
        <w:rPr>
          <w:sz w:val="30"/>
          <w:szCs w:val="30"/>
        </w:rPr>
        <w:t xml:space="preserve"> – </w:t>
      </w:r>
      <w:r w:rsidR="00447B36">
        <w:rPr>
          <w:sz w:val="30"/>
          <w:szCs w:val="30"/>
        </w:rPr>
        <w:t>заместитель генерального директора – главный инженер</w:t>
      </w:r>
      <w:r w:rsidR="00ED14B8">
        <w:rPr>
          <w:sz w:val="30"/>
          <w:szCs w:val="30"/>
        </w:rPr>
        <w:t xml:space="preserve"> ОАО «</w:t>
      </w:r>
      <w:r w:rsidR="00D077D7">
        <w:rPr>
          <w:sz w:val="30"/>
          <w:szCs w:val="30"/>
        </w:rPr>
        <w:t>Гомельская мебельная фабрика «Прогресс»</w:t>
      </w:r>
      <w:r w:rsidR="00ED14B8">
        <w:rPr>
          <w:sz w:val="30"/>
          <w:szCs w:val="30"/>
        </w:rPr>
        <w:t>.</w:t>
      </w:r>
    </w:p>
    <w:p w14:paraId="098F77BB" w14:textId="7EF0B482" w:rsidR="00F06780" w:rsidRPr="00F06780" w:rsidRDefault="00291360" w:rsidP="00ED14B8">
      <w:pPr>
        <w:ind w:left="0" w:firstLine="0"/>
        <w:rPr>
          <w:sz w:val="30"/>
          <w:szCs w:val="30"/>
        </w:rPr>
      </w:pPr>
      <w:r w:rsidRPr="00F06780">
        <w:rPr>
          <w:sz w:val="30"/>
          <w:szCs w:val="30"/>
        </w:rPr>
        <w:tab/>
      </w:r>
      <w:r w:rsidR="00F06780" w:rsidRPr="00F06780">
        <w:rPr>
          <w:b/>
          <w:sz w:val="30"/>
          <w:szCs w:val="30"/>
        </w:rPr>
        <w:t>Разработчик отчета об оценке воздействия:</w:t>
      </w:r>
      <w:r w:rsidR="00F06780">
        <w:rPr>
          <w:b/>
          <w:sz w:val="30"/>
          <w:szCs w:val="30"/>
        </w:rPr>
        <w:t xml:space="preserve"> </w:t>
      </w:r>
      <w:r w:rsidR="00F06780" w:rsidRPr="00F06780">
        <w:rPr>
          <w:sz w:val="30"/>
          <w:szCs w:val="30"/>
        </w:rPr>
        <w:t xml:space="preserve">Общество с ограниченной </w:t>
      </w:r>
      <w:r w:rsidR="00F06780">
        <w:rPr>
          <w:sz w:val="30"/>
          <w:szCs w:val="30"/>
        </w:rPr>
        <w:t xml:space="preserve">ответственностью «Архипросто», </w:t>
      </w:r>
      <w:r w:rsidR="00310161">
        <w:rPr>
          <w:sz w:val="30"/>
          <w:szCs w:val="30"/>
        </w:rPr>
        <w:t xml:space="preserve">юридический адрес: </w:t>
      </w:r>
      <w:r w:rsidR="00F06780">
        <w:rPr>
          <w:sz w:val="30"/>
          <w:szCs w:val="30"/>
        </w:rPr>
        <w:t>246003 г.Гомель, ул.</w:t>
      </w:r>
      <w:r w:rsidR="00310161">
        <w:rPr>
          <w:sz w:val="30"/>
          <w:szCs w:val="30"/>
        </w:rPr>
        <w:t xml:space="preserve"> </w:t>
      </w:r>
      <w:r w:rsidR="00F06780">
        <w:rPr>
          <w:sz w:val="30"/>
          <w:szCs w:val="30"/>
        </w:rPr>
        <w:t>Шевченко</w:t>
      </w:r>
      <w:r w:rsidR="00310161">
        <w:rPr>
          <w:sz w:val="30"/>
          <w:szCs w:val="30"/>
        </w:rPr>
        <w:t>, д.27, офис № 4-5.</w:t>
      </w:r>
      <w:r w:rsidR="00F06780">
        <w:rPr>
          <w:sz w:val="30"/>
          <w:szCs w:val="30"/>
        </w:rPr>
        <w:t xml:space="preserve"> </w:t>
      </w:r>
    </w:p>
    <w:p w14:paraId="7379A292" w14:textId="6ECAB006" w:rsidR="00291360" w:rsidRPr="006C216F" w:rsidRDefault="00291360" w:rsidP="00F06780">
      <w:pPr>
        <w:ind w:left="0" w:firstLine="708"/>
        <w:rPr>
          <w:b/>
          <w:sz w:val="30"/>
          <w:szCs w:val="30"/>
        </w:rPr>
      </w:pPr>
      <w:r w:rsidRPr="006C216F">
        <w:rPr>
          <w:b/>
          <w:sz w:val="30"/>
          <w:szCs w:val="30"/>
        </w:rPr>
        <w:t xml:space="preserve">Обоснование </w:t>
      </w:r>
      <w:r w:rsidR="00E20CFB" w:rsidRPr="006C216F">
        <w:rPr>
          <w:b/>
          <w:sz w:val="30"/>
          <w:szCs w:val="30"/>
        </w:rPr>
        <w:t>планируемой хозяйственной деятельности.</w:t>
      </w:r>
    </w:p>
    <w:p w14:paraId="6F17ADD0" w14:textId="52975558" w:rsidR="004D4C32" w:rsidRDefault="004D4C32" w:rsidP="007A1637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="007A1637">
        <w:rPr>
          <w:sz w:val="30"/>
          <w:szCs w:val="30"/>
        </w:rPr>
        <w:t xml:space="preserve">Техническая модернизация объекта направлена на расширение номенклатуры и объемов продукции за счет использования отходов производства, перерабатываемого на стационарном оборудовании. Техническая модернизация объекта позволит решать задачи по реализации программы по использованию отходов </w:t>
      </w:r>
      <w:r w:rsidR="007E4FAC">
        <w:rPr>
          <w:sz w:val="30"/>
          <w:szCs w:val="30"/>
        </w:rPr>
        <w:t>в собственном производстве с получением продукции, уменьшить объем отходов, подлежащих передаче на использование на другие объекты, а также сократить объем захоронения отходов, уменьшение затрат на обращение с отходами.</w:t>
      </w:r>
    </w:p>
    <w:p w14:paraId="12B1EE7B" w14:textId="1150E395" w:rsidR="007E4FAC" w:rsidRDefault="007E4FAC" w:rsidP="007E4FAC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Планируемая хозяйственная деятельность по объекту направлена на:</w:t>
      </w:r>
    </w:p>
    <w:p w14:paraId="673783C6" w14:textId="0E7EEE08" w:rsidR="007E4FAC" w:rsidRDefault="007E4FAC" w:rsidP="007A1637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- максимальное вовлечение отходов производства в оборот в качестве вторичного сырья;</w:t>
      </w:r>
    </w:p>
    <w:p w14:paraId="367E6A9F" w14:textId="18A0070C" w:rsidR="007E4FAC" w:rsidRDefault="007E4FAC" w:rsidP="007A1637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- практическую реализацию принципов в области обращения с отходами;</w:t>
      </w:r>
    </w:p>
    <w:p w14:paraId="4E3B200A" w14:textId="04B11BF5" w:rsidR="007E4FAC" w:rsidRDefault="007E4FAC" w:rsidP="007A1637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- активизацию и развитие торгово-экономического сотрудничества объектов хозяйствования в области обращения с отходами в целях рационального природопользования и устойчивого развития;</w:t>
      </w:r>
    </w:p>
    <w:p w14:paraId="198A4B2A" w14:textId="697256D5" w:rsidR="007E4FAC" w:rsidRDefault="007E4FAC" w:rsidP="007A1637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>- повышения качества жизни населения.</w:t>
      </w:r>
    </w:p>
    <w:p w14:paraId="627A1BA5" w14:textId="3318FA2A" w:rsidR="007E4FAC" w:rsidRDefault="007E4FAC" w:rsidP="007E4FAC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Для реализации проекта ОАО «Гомельская мебельная фабрика «Прогресс» располагает необходимой инженерной, производственной инфраструктурой, кадровым потенциалом.</w:t>
      </w:r>
    </w:p>
    <w:p w14:paraId="70F3F466" w14:textId="024E50A7" w:rsidR="00310161" w:rsidRPr="00310161" w:rsidRDefault="00E20CFB" w:rsidP="00ED14B8">
      <w:pPr>
        <w:ind w:left="0" w:firstLine="0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310161" w:rsidRPr="00310161">
        <w:rPr>
          <w:b/>
          <w:sz w:val="30"/>
          <w:szCs w:val="30"/>
        </w:rPr>
        <w:t xml:space="preserve">В качестве альтернативных технологических решений </w:t>
      </w:r>
      <w:r w:rsidR="00310161">
        <w:rPr>
          <w:b/>
          <w:sz w:val="30"/>
          <w:szCs w:val="30"/>
        </w:rPr>
        <w:t xml:space="preserve">рассмотрены </w:t>
      </w:r>
      <w:r w:rsidR="00310161" w:rsidRPr="00310161">
        <w:rPr>
          <w:sz w:val="30"/>
          <w:szCs w:val="30"/>
        </w:rPr>
        <w:t>три варианта</w:t>
      </w:r>
      <w:r w:rsidR="00310161">
        <w:rPr>
          <w:sz w:val="30"/>
          <w:szCs w:val="30"/>
        </w:rPr>
        <w:t xml:space="preserve"> размещения на конкретной площадке, на нулевой альтернативе и на другой территории</w:t>
      </w:r>
      <w:r w:rsidR="007C66FA">
        <w:rPr>
          <w:sz w:val="30"/>
          <w:szCs w:val="30"/>
        </w:rPr>
        <w:t>.</w:t>
      </w:r>
      <w:r w:rsidR="00310161">
        <w:rPr>
          <w:sz w:val="30"/>
          <w:szCs w:val="30"/>
        </w:rPr>
        <w:t xml:space="preserve"> </w:t>
      </w:r>
      <w:r w:rsidR="007C66FA">
        <w:rPr>
          <w:sz w:val="30"/>
          <w:szCs w:val="30"/>
        </w:rPr>
        <w:t xml:space="preserve">Предпроектной документацией принят </w:t>
      </w:r>
      <w:r w:rsidR="00310161">
        <w:rPr>
          <w:sz w:val="30"/>
          <w:szCs w:val="30"/>
        </w:rPr>
        <w:t>приоритетны</w:t>
      </w:r>
      <w:r w:rsidR="007C66FA">
        <w:rPr>
          <w:sz w:val="30"/>
          <w:szCs w:val="30"/>
        </w:rPr>
        <w:t>й</w:t>
      </w:r>
      <w:r w:rsidR="00310161">
        <w:rPr>
          <w:sz w:val="30"/>
          <w:szCs w:val="30"/>
        </w:rPr>
        <w:t xml:space="preserve"> </w:t>
      </w:r>
      <w:r w:rsidR="007C66FA">
        <w:rPr>
          <w:sz w:val="30"/>
          <w:szCs w:val="30"/>
        </w:rPr>
        <w:t xml:space="preserve">первый </w:t>
      </w:r>
      <w:r w:rsidR="00310161">
        <w:rPr>
          <w:sz w:val="30"/>
          <w:szCs w:val="30"/>
        </w:rPr>
        <w:t>вариант</w:t>
      </w:r>
      <w:r w:rsidR="007C66FA">
        <w:rPr>
          <w:sz w:val="30"/>
          <w:szCs w:val="30"/>
        </w:rPr>
        <w:t>.</w:t>
      </w:r>
      <w:r w:rsidR="00310161">
        <w:rPr>
          <w:sz w:val="30"/>
          <w:szCs w:val="30"/>
        </w:rPr>
        <w:t xml:space="preserve"> </w:t>
      </w:r>
    </w:p>
    <w:p w14:paraId="2780188E" w14:textId="350D7D42" w:rsidR="00135EB9" w:rsidRPr="00135EB9" w:rsidRDefault="00135EB9" w:rsidP="00135EB9">
      <w:pPr>
        <w:ind w:left="0" w:firstLine="0"/>
        <w:jc w:val="center"/>
        <w:rPr>
          <w:b/>
          <w:sz w:val="30"/>
          <w:szCs w:val="30"/>
        </w:rPr>
      </w:pPr>
      <w:r w:rsidRPr="00135EB9">
        <w:rPr>
          <w:b/>
          <w:sz w:val="30"/>
          <w:szCs w:val="30"/>
        </w:rPr>
        <w:t>Место размещения планируемой хозяйственной деятельности.</w:t>
      </w:r>
    </w:p>
    <w:p w14:paraId="1A87F56D" w14:textId="4C06AFDE" w:rsidR="00135EB9" w:rsidRDefault="00135EB9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планируемой хозяйственной деятельностью намерения по созданию объекта предусматриваются на земельном участке, расположенном </w:t>
      </w:r>
      <w:r w:rsidR="00723FCE">
        <w:rPr>
          <w:sz w:val="30"/>
          <w:szCs w:val="30"/>
        </w:rPr>
        <w:t xml:space="preserve">по ул. </w:t>
      </w:r>
      <w:r w:rsidR="009158DE">
        <w:rPr>
          <w:sz w:val="30"/>
          <w:szCs w:val="30"/>
        </w:rPr>
        <w:t>Владимирова</w:t>
      </w:r>
      <w:r w:rsidR="00723FCE">
        <w:rPr>
          <w:sz w:val="30"/>
          <w:szCs w:val="30"/>
        </w:rPr>
        <w:t xml:space="preserve">, </w:t>
      </w:r>
      <w:r w:rsidR="009158DE">
        <w:rPr>
          <w:sz w:val="30"/>
          <w:szCs w:val="30"/>
        </w:rPr>
        <w:t>14Г</w:t>
      </w:r>
      <w:r w:rsidR="00723FCE">
        <w:rPr>
          <w:sz w:val="30"/>
          <w:szCs w:val="30"/>
        </w:rPr>
        <w:t>/</w:t>
      </w:r>
      <w:r w:rsidR="009158DE">
        <w:rPr>
          <w:sz w:val="30"/>
          <w:szCs w:val="30"/>
        </w:rPr>
        <w:t>3</w:t>
      </w:r>
      <w:r>
        <w:rPr>
          <w:sz w:val="30"/>
          <w:szCs w:val="30"/>
        </w:rPr>
        <w:t>, в г. Гомеле с кадастровым но</w:t>
      </w:r>
      <w:r w:rsidR="00B914ED">
        <w:rPr>
          <w:sz w:val="30"/>
          <w:szCs w:val="30"/>
        </w:rPr>
        <w:t xml:space="preserve">мером </w:t>
      </w:r>
      <w:r w:rsidR="00723FCE">
        <w:rPr>
          <w:sz w:val="30"/>
          <w:szCs w:val="30"/>
        </w:rPr>
        <w:t>340010000000</w:t>
      </w:r>
      <w:r w:rsidR="009158DE">
        <w:rPr>
          <w:sz w:val="30"/>
          <w:szCs w:val="30"/>
        </w:rPr>
        <w:t>5</w:t>
      </w:r>
      <w:r w:rsidR="00723FCE">
        <w:rPr>
          <w:sz w:val="30"/>
          <w:szCs w:val="30"/>
        </w:rPr>
        <w:t>00</w:t>
      </w:r>
      <w:r w:rsidR="009158DE">
        <w:rPr>
          <w:sz w:val="30"/>
          <w:szCs w:val="30"/>
        </w:rPr>
        <w:t>8275</w:t>
      </w:r>
      <w:r w:rsidR="00B914ED">
        <w:rPr>
          <w:sz w:val="30"/>
          <w:szCs w:val="30"/>
        </w:rPr>
        <w:t xml:space="preserve"> площадь</w:t>
      </w:r>
      <w:r>
        <w:rPr>
          <w:sz w:val="30"/>
          <w:szCs w:val="30"/>
        </w:rPr>
        <w:t xml:space="preserve">ю </w:t>
      </w:r>
      <w:r w:rsidR="009158DE">
        <w:rPr>
          <w:sz w:val="30"/>
          <w:szCs w:val="30"/>
        </w:rPr>
        <w:t>0</w:t>
      </w:r>
      <w:r w:rsidR="00723FCE">
        <w:rPr>
          <w:sz w:val="30"/>
          <w:szCs w:val="30"/>
        </w:rPr>
        <w:t>,</w:t>
      </w:r>
      <w:r w:rsidR="009158DE">
        <w:rPr>
          <w:sz w:val="30"/>
          <w:szCs w:val="30"/>
        </w:rPr>
        <w:t>313</w:t>
      </w:r>
      <w:r>
        <w:rPr>
          <w:sz w:val="30"/>
          <w:szCs w:val="30"/>
        </w:rPr>
        <w:t xml:space="preserve"> га.</w:t>
      </w:r>
    </w:p>
    <w:p w14:paraId="47581E29" w14:textId="3965C6CE" w:rsidR="00150D40" w:rsidRPr="00150D40" w:rsidRDefault="00150D40" w:rsidP="00616D19">
      <w:pPr>
        <w:ind w:left="0" w:firstLine="0"/>
        <w:rPr>
          <w:b/>
          <w:sz w:val="30"/>
          <w:szCs w:val="30"/>
        </w:rPr>
      </w:pPr>
      <w:r w:rsidRPr="00150D40">
        <w:rPr>
          <w:b/>
          <w:sz w:val="30"/>
          <w:szCs w:val="30"/>
        </w:rPr>
        <w:tab/>
        <w:t>Сроки реализации планируемой деятельности.</w:t>
      </w:r>
    </w:p>
    <w:p w14:paraId="4141D2C7" w14:textId="30E207CC" w:rsidR="00150D40" w:rsidRDefault="00150D40" w:rsidP="00ED14B8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Планируемые сроки реализации намерений по возведению объекта – </w:t>
      </w:r>
      <w:r w:rsidR="007C66FA">
        <w:rPr>
          <w:sz w:val="30"/>
          <w:szCs w:val="30"/>
        </w:rPr>
        <w:t xml:space="preserve">декабрь </w:t>
      </w:r>
      <w:r>
        <w:rPr>
          <w:sz w:val="30"/>
          <w:szCs w:val="30"/>
        </w:rPr>
        <w:t>2024 год</w:t>
      </w:r>
      <w:r w:rsidR="007C66FA">
        <w:rPr>
          <w:sz w:val="30"/>
          <w:szCs w:val="30"/>
        </w:rPr>
        <w:t>а</w:t>
      </w:r>
      <w:r w:rsidR="00447B36">
        <w:rPr>
          <w:sz w:val="30"/>
          <w:szCs w:val="30"/>
        </w:rPr>
        <w:t>.</w:t>
      </w:r>
    </w:p>
    <w:p w14:paraId="73D6953F" w14:textId="77777777" w:rsidR="007C66FA" w:rsidRPr="007C66FA" w:rsidRDefault="007C66FA" w:rsidP="007C66FA">
      <w:pPr>
        <w:ind w:left="0" w:firstLine="708"/>
        <w:rPr>
          <w:sz w:val="30"/>
          <w:szCs w:val="30"/>
        </w:rPr>
      </w:pPr>
      <w:r w:rsidRPr="007C66FA">
        <w:rPr>
          <w:b/>
          <w:sz w:val="30"/>
          <w:szCs w:val="30"/>
        </w:rPr>
        <w:t>Предполагаемый срок принятия решения в отношении планируемой деятельности:</w:t>
      </w:r>
      <w:r w:rsidRPr="007C66FA">
        <w:rPr>
          <w:sz w:val="30"/>
          <w:szCs w:val="30"/>
        </w:rPr>
        <w:t xml:space="preserve"> 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государственных экспертиз,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>по результатам которых, в случае если проектная документация будет рекомендована к утверждению, заказчиком планируемой деятельности проектная</w:t>
      </w:r>
      <w:r w:rsidRPr="007C66FA">
        <w:rPr>
          <w:color w:val="00B050"/>
          <w:sz w:val="30"/>
          <w:szCs w:val="30"/>
        </w:rPr>
        <w:t xml:space="preserve"> </w:t>
      </w:r>
      <w:r w:rsidRPr="007C66FA">
        <w:rPr>
          <w:sz w:val="30"/>
          <w:szCs w:val="30"/>
        </w:rPr>
        <w:t>документация будет утверждена.</w:t>
      </w:r>
    </w:p>
    <w:p w14:paraId="41B825DA" w14:textId="77777777" w:rsidR="007C66FA" w:rsidRPr="007C66FA" w:rsidRDefault="007C66FA" w:rsidP="007C66FA">
      <w:pPr>
        <w:ind w:left="0" w:firstLine="709"/>
        <w:rPr>
          <w:sz w:val="30"/>
          <w:szCs w:val="30"/>
        </w:rPr>
      </w:pPr>
      <w:r w:rsidRPr="007C66FA">
        <w:rPr>
          <w:b/>
          <w:sz w:val="30"/>
          <w:szCs w:val="30"/>
        </w:rPr>
        <w:t>Характер возможного решения в отношении планируемой деятельности:</w:t>
      </w:r>
      <w:r w:rsidRPr="007C66FA">
        <w:rPr>
          <w:sz w:val="30"/>
          <w:szCs w:val="30"/>
        </w:rPr>
        <w:t xml:space="preserve"> в случае утверждения положительного заключения государственной экологической экспертизы, при обращении заказчика планируемой деятельности в Гомельский городской исполнительный комитет, будет принято решение о разрешении проведения работ.</w:t>
      </w:r>
    </w:p>
    <w:p w14:paraId="5090E7F2" w14:textId="77777777" w:rsidR="007C66FA" w:rsidRPr="007C66FA" w:rsidRDefault="007C66FA" w:rsidP="007C66FA">
      <w:pPr>
        <w:ind w:left="0" w:firstLine="709"/>
        <w:rPr>
          <w:sz w:val="30"/>
          <w:szCs w:val="30"/>
        </w:rPr>
      </w:pPr>
      <w:r w:rsidRPr="007C66FA">
        <w:rPr>
          <w:b/>
          <w:sz w:val="30"/>
          <w:szCs w:val="30"/>
        </w:rPr>
        <w:t>Информация о принимаемом в отношении деятельности решении и государственном органе, ответственном за принятие такого решения:</w:t>
      </w:r>
      <w:r w:rsidRPr="007C66FA">
        <w:rPr>
          <w:sz w:val="30"/>
          <w:szCs w:val="30"/>
        </w:rPr>
        <w:t xml:space="preserve"> по результатам оценки воздействия на окружающую среду будет принято решение о возможности реализации заявленных намерений, предпроектная документация будет представлена для проведения государственной</w:t>
      </w:r>
      <w:r w:rsidRPr="007C66FA">
        <w:rPr>
          <w:color w:val="00B050"/>
          <w:sz w:val="30"/>
          <w:szCs w:val="30"/>
        </w:rPr>
        <w:t xml:space="preserve"> </w:t>
      </w:r>
      <w:r w:rsidRPr="007C66FA">
        <w:rPr>
          <w:sz w:val="30"/>
          <w:szCs w:val="30"/>
        </w:rPr>
        <w:t>экологической экспертизы,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>по результатам которой, в случае если предпроектная документация будет рекомендована к утверждению, заказчиком планируемой деятельности будет направлен запрос в Гомельский городской исполнительный комитет о разрешении  проведения работ.</w:t>
      </w:r>
    </w:p>
    <w:p w14:paraId="40433500" w14:textId="27CC6C1B" w:rsidR="007C66FA" w:rsidRPr="007C66FA" w:rsidRDefault="007C66FA" w:rsidP="007C66FA">
      <w:pPr>
        <w:ind w:left="0" w:firstLine="993"/>
        <w:rPr>
          <w:sz w:val="30"/>
          <w:szCs w:val="30"/>
        </w:rPr>
      </w:pPr>
      <w:r w:rsidRPr="007C66FA">
        <w:rPr>
          <w:b/>
          <w:sz w:val="30"/>
          <w:szCs w:val="30"/>
        </w:rPr>
        <w:t>Орган, принимающий решение о разрешении строительства:</w:t>
      </w:r>
      <w:r w:rsidRPr="007C66FA">
        <w:rPr>
          <w:sz w:val="30"/>
          <w:szCs w:val="30"/>
        </w:rPr>
        <w:t xml:space="preserve"> Гомельский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>городской исполнительный комитет, 246050 г.Гомель, ул. Советская, 16 тел./факс:</w:t>
      </w:r>
      <w:r w:rsidR="00524469" w:rsidRPr="00524469">
        <w:rPr>
          <w:sz w:val="30"/>
          <w:szCs w:val="30"/>
        </w:rPr>
        <w:t xml:space="preserve"> </w:t>
      </w:r>
      <w:r w:rsidR="00524469" w:rsidRPr="00CE4D96">
        <w:rPr>
          <w:sz w:val="30"/>
          <w:szCs w:val="30"/>
        </w:rPr>
        <w:t>+375</w:t>
      </w:r>
      <w:r w:rsidRPr="007C66FA">
        <w:rPr>
          <w:sz w:val="30"/>
          <w:szCs w:val="30"/>
        </w:rPr>
        <w:t> </w:t>
      </w:r>
      <w:hyperlink r:id="rId7" w:history="1">
        <w:r w:rsidRPr="007C66FA">
          <w:rPr>
            <w:sz w:val="30"/>
            <w:szCs w:val="30"/>
          </w:rPr>
          <w:t>(232) 53-52-92</w:t>
        </w:r>
      </w:hyperlink>
      <w:r>
        <w:rPr>
          <w:sz w:val="30"/>
          <w:szCs w:val="30"/>
        </w:rPr>
        <w:t>.</w:t>
      </w:r>
    </w:p>
    <w:p w14:paraId="6D552208" w14:textId="77777777" w:rsidR="007C66FA" w:rsidRPr="007C66FA" w:rsidRDefault="007C66FA" w:rsidP="007C66FA">
      <w:pPr>
        <w:ind w:left="0" w:firstLine="993"/>
        <w:rPr>
          <w:b/>
          <w:sz w:val="30"/>
          <w:szCs w:val="30"/>
        </w:rPr>
      </w:pPr>
      <w:r w:rsidRPr="007C66FA">
        <w:rPr>
          <w:b/>
          <w:sz w:val="30"/>
          <w:szCs w:val="30"/>
        </w:rPr>
        <w:t>Информация об общественных обсуждениях.</w:t>
      </w:r>
    </w:p>
    <w:p w14:paraId="76076F5C" w14:textId="30BA610C" w:rsidR="007C66FA" w:rsidRPr="007C66FA" w:rsidRDefault="007C66FA" w:rsidP="007C66FA">
      <w:pPr>
        <w:ind w:left="0" w:firstLine="993"/>
        <w:rPr>
          <w:color w:val="FF0000"/>
          <w:sz w:val="30"/>
          <w:szCs w:val="30"/>
        </w:rPr>
      </w:pPr>
      <w:r w:rsidRPr="007C66FA">
        <w:rPr>
          <w:sz w:val="30"/>
          <w:szCs w:val="30"/>
        </w:rPr>
        <w:t>Сроки проведения общественных обсуждений и представления замечаний с</w:t>
      </w:r>
      <w:r w:rsidRPr="007C66FA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E62F73">
        <w:rPr>
          <w:sz w:val="30"/>
          <w:szCs w:val="30"/>
        </w:rPr>
        <w:t>8</w:t>
      </w:r>
      <w:r w:rsidR="00877A58">
        <w:rPr>
          <w:sz w:val="30"/>
          <w:szCs w:val="30"/>
        </w:rPr>
        <w:t>.01.2024</w:t>
      </w:r>
      <w:r w:rsidRPr="007C66FA">
        <w:rPr>
          <w:sz w:val="30"/>
          <w:szCs w:val="30"/>
        </w:rPr>
        <w:t xml:space="preserve"> по </w:t>
      </w:r>
      <w:r w:rsidR="00E62F73">
        <w:rPr>
          <w:sz w:val="30"/>
          <w:szCs w:val="30"/>
        </w:rPr>
        <w:t>17</w:t>
      </w:r>
      <w:r w:rsidR="00877A58">
        <w:rPr>
          <w:sz w:val="30"/>
          <w:szCs w:val="30"/>
        </w:rPr>
        <w:t>.02.</w:t>
      </w:r>
      <w:r w:rsidRPr="007C66FA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Pr="007C66FA">
        <w:rPr>
          <w:sz w:val="30"/>
          <w:szCs w:val="30"/>
        </w:rPr>
        <w:t>.</w:t>
      </w:r>
    </w:p>
    <w:p w14:paraId="16481030" w14:textId="24EE0682" w:rsidR="007C66FA" w:rsidRPr="007C66FA" w:rsidRDefault="007C66FA" w:rsidP="007C66FA">
      <w:pPr>
        <w:ind w:left="0" w:firstLine="993"/>
        <w:rPr>
          <w:color w:val="FF0000"/>
          <w:sz w:val="30"/>
          <w:szCs w:val="30"/>
        </w:rPr>
      </w:pPr>
      <w:r w:rsidRPr="007C66FA">
        <w:rPr>
          <w:sz w:val="30"/>
          <w:szCs w:val="30"/>
        </w:rPr>
        <w:lastRenderedPageBreak/>
        <w:t>С отчетом об ОВОС можно ознакомиться в Гомельском городском исполнительном комитете, 246050 г. Гомель,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>ул. Советская, 16, каб.221 (понедельник-пятница с 8.30 до 13.00 и с 14.00 до 17.30), на сайте Гомельского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>городского исполнительного комитета</w:t>
      </w:r>
      <w:r w:rsidRPr="007C66FA">
        <w:rPr>
          <w:color w:val="FF0000"/>
          <w:sz w:val="30"/>
          <w:szCs w:val="30"/>
        </w:rPr>
        <w:t xml:space="preserve"> </w:t>
      </w:r>
      <w:hyperlink r:id="rId8" w:history="1">
        <w:r w:rsidRPr="007C66FA">
          <w:rPr>
            <w:rStyle w:val="a9"/>
            <w:color w:val="0075C4"/>
            <w:sz w:val="30"/>
            <w:szCs w:val="30"/>
            <w:shd w:val="clear" w:color="auto" w:fill="FFFFFF"/>
          </w:rPr>
          <w:t>http://gomel.gov.by</w:t>
        </w:r>
      </w:hyperlink>
      <w:r w:rsidRPr="007C66FA">
        <w:rPr>
          <w:sz w:val="30"/>
          <w:szCs w:val="30"/>
        </w:rPr>
        <w:t xml:space="preserve"> </w:t>
      </w:r>
      <w:r w:rsidRPr="007C66FA">
        <w:rPr>
          <w:color w:val="222222"/>
          <w:sz w:val="30"/>
          <w:szCs w:val="30"/>
          <w:shd w:val="clear" w:color="auto" w:fill="FFFFFF"/>
        </w:rPr>
        <w:t>в разделе «Общественные обсуждения»</w:t>
      </w:r>
      <w:r w:rsidRPr="007C66FA">
        <w:rPr>
          <w:sz w:val="30"/>
          <w:szCs w:val="30"/>
        </w:rPr>
        <w:t>. Адрес электронной почты:</w:t>
      </w:r>
      <w:r w:rsidRPr="007C66FA">
        <w:rPr>
          <w:color w:val="FF0000"/>
          <w:sz w:val="30"/>
          <w:szCs w:val="30"/>
        </w:rPr>
        <w:t xml:space="preserve"> </w:t>
      </w:r>
      <w:proofErr w:type="spellStart"/>
      <w:r w:rsidRPr="007C66FA">
        <w:rPr>
          <w:color w:val="4472C4" w:themeColor="accent1"/>
          <w:sz w:val="30"/>
          <w:szCs w:val="30"/>
          <w:lang w:val="en-US"/>
        </w:rPr>
        <w:t>eko</w:t>
      </w:r>
      <w:proofErr w:type="spellEnd"/>
      <w:r w:rsidRPr="007C66FA">
        <w:rPr>
          <w:color w:val="4472C4" w:themeColor="accent1"/>
          <w:sz w:val="30"/>
          <w:szCs w:val="30"/>
        </w:rPr>
        <w:fldChar w:fldCharType="begin"/>
      </w:r>
      <w:r w:rsidRPr="007C66FA">
        <w:rPr>
          <w:color w:val="4472C4" w:themeColor="accent1"/>
          <w:sz w:val="30"/>
          <w:szCs w:val="30"/>
        </w:rPr>
        <w:instrText>HYPERLINK "mailto:gik@gorod.gomel.by"</w:instrText>
      </w:r>
      <w:r w:rsidRPr="007C66FA">
        <w:rPr>
          <w:color w:val="4472C4" w:themeColor="accent1"/>
          <w:sz w:val="30"/>
          <w:szCs w:val="30"/>
        </w:rPr>
        <w:fldChar w:fldCharType="separate"/>
      </w:r>
      <w:r w:rsidRPr="007C66FA">
        <w:rPr>
          <w:rStyle w:val="a9"/>
          <w:color w:val="4472C4" w:themeColor="accent1"/>
          <w:sz w:val="30"/>
          <w:szCs w:val="30"/>
        </w:rPr>
        <w:t>gik@gorod.gomel.by</w:t>
      </w:r>
      <w:r w:rsidRPr="007C66FA">
        <w:rPr>
          <w:color w:val="4472C4" w:themeColor="accent1"/>
          <w:sz w:val="30"/>
          <w:szCs w:val="30"/>
        </w:rPr>
        <w:fldChar w:fldCharType="end"/>
      </w:r>
      <w:r w:rsidRPr="007C66FA">
        <w:rPr>
          <w:color w:val="4472C4" w:themeColor="accent1"/>
          <w:sz w:val="30"/>
          <w:szCs w:val="30"/>
        </w:rPr>
        <w:t>,</w:t>
      </w:r>
      <w:r w:rsidRPr="007C66FA">
        <w:rPr>
          <w:color w:val="FF0000"/>
          <w:sz w:val="30"/>
          <w:szCs w:val="30"/>
        </w:rPr>
        <w:t xml:space="preserve"> </w:t>
      </w:r>
      <w:r w:rsidRPr="007C66FA">
        <w:rPr>
          <w:sz w:val="30"/>
          <w:szCs w:val="30"/>
        </w:rPr>
        <w:t xml:space="preserve">Контактное лицо: начальник отдела жилищно-коммунального хозяйства Гомельского горисполкома – Млынарчик Павел Евгеньевич, тел. </w:t>
      </w:r>
      <w:r w:rsidR="00524469" w:rsidRPr="00CE4D96">
        <w:rPr>
          <w:sz w:val="30"/>
          <w:szCs w:val="30"/>
        </w:rPr>
        <w:t xml:space="preserve">+375 </w:t>
      </w:r>
      <w:r w:rsidRPr="007C66FA">
        <w:rPr>
          <w:sz w:val="30"/>
          <w:szCs w:val="30"/>
        </w:rPr>
        <w:t>(232) 51-49-81, 53-60-96, 51-40-10 (факс).</w:t>
      </w:r>
    </w:p>
    <w:p w14:paraId="5AEA36F9" w14:textId="71AC2A39" w:rsidR="00B914ED" w:rsidRDefault="00B914ED" w:rsidP="00B914ED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Pr="00FA435A">
        <w:rPr>
          <w:sz w:val="30"/>
          <w:szCs w:val="30"/>
        </w:rPr>
        <w:t>Информация о том, где можно ознакомиться с отчетом об ОВОС и куда направить замечания и предложения по отчету об ОВОС – ОАО «</w:t>
      </w:r>
      <w:r w:rsidR="009158DE" w:rsidRPr="00FA435A">
        <w:rPr>
          <w:sz w:val="30"/>
          <w:szCs w:val="30"/>
        </w:rPr>
        <w:t>Гомельская мебельная фабрика «Прогресс</w:t>
      </w:r>
      <w:r w:rsidRPr="00FA435A">
        <w:rPr>
          <w:sz w:val="30"/>
          <w:szCs w:val="30"/>
        </w:rPr>
        <w:t>».</w:t>
      </w:r>
      <w:r w:rsidR="00CE4D96">
        <w:rPr>
          <w:sz w:val="30"/>
          <w:szCs w:val="30"/>
        </w:rPr>
        <w:t xml:space="preserve"> </w:t>
      </w:r>
      <w:r>
        <w:rPr>
          <w:sz w:val="30"/>
          <w:szCs w:val="30"/>
        </w:rPr>
        <w:t>Контактно</w:t>
      </w:r>
      <w:r w:rsidR="00291B1C">
        <w:rPr>
          <w:sz w:val="30"/>
          <w:szCs w:val="30"/>
        </w:rPr>
        <w:t xml:space="preserve">е лицо – </w:t>
      </w:r>
      <w:r w:rsidR="009158DE">
        <w:rPr>
          <w:sz w:val="30"/>
          <w:szCs w:val="30"/>
        </w:rPr>
        <w:t>Жерносенко Анатолий Николаевич</w:t>
      </w:r>
      <w:r w:rsidR="00616D19">
        <w:rPr>
          <w:sz w:val="30"/>
          <w:szCs w:val="30"/>
        </w:rPr>
        <w:t xml:space="preserve"> – заместитель генерального директора – главный инженер</w:t>
      </w:r>
      <w:r>
        <w:rPr>
          <w:sz w:val="30"/>
          <w:szCs w:val="30"/>
        </w:rPr>
        <w:t xml:space="preserve"> ОАО «</w:t>
      </w:r>
      <w:r w:rsidR="009158DE">
        <w:rPr>
          <w:sz w:val="30"/>
          <w:szCs w:val="30"/>
        </w:rPr>
        <w:t>Гомельская мебельная фабрика «Прогресс</w:t>
      </w:r>
      <w:r>
        <w:rPr>
          <w:sz w:val="30"/>
          <w:szCs w:val="30"/>
        </w:rPr>
        <w:t>».</w:t>
      </w:r>
    </w:p>
    <w:p w14:paraId="136A68E9" w14:textId="5A7C7713" w:rsidR="009158DE" w:rsidRPr="00CE4D96" w:rsidRDefault="00B914ED" w:rsidP="00291360">
      <w:pPr>
        <w:ind w:left="0" w:firstLine="0"/>
        <w:rPr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</w:rPr>
        <w:t>Тел</w:t>
      </w:r>
      <w:r w:rsidR="00616D19" w:rsidRPr="00CE4D96">
        <w:rPr>
          <w:sz w:val="30"/>
          <w:szCs w:val="30"/>
        </w:rPr>
        <w:t xml:space="preserve">.: +375 (232) </w:t>
      </w:r>
      <w:r w:rsidR="009158DE" w:rsidRPr="00CE4D96">
        <w:rPr>
          <w:sz w:val="30"/>
          <w:szCs w:val="30"/>
        </w:rPr>
        <w:t>34-</w:t>
      </w:r>
      <w:r w:rsidR="00FA435A" w:rsidRPr="00CE4D96">
        <w:rPr>
          <w:sz w:val="30"/>
          <w:szCs w:val="30"/>
        </w:rPr>
        <w:t>07</w:t>
      </w:r>
      <w:r w:rsidR="009158DE" w:rsidRPr="00CE4D96">
        <w:rPr>
          <w:sz w:val="30"/>
          <w:szCs w:val="30"/>
        </w:rPr>
        <w:t>-6</w:t>
      </w:r>
      <w:r w:rsidR="00FA435A" w:rsidRPr="00CE4D96">
        <w:rPr>
          <w:sz w:val="30"/>
          <w:szCs w:val="30"/>
        </w:rPr>
        <w:t>5</w:t>
      </w:r>
      <w:r w:rsidR="00CE4D96" w:rsidRPr="00CE4D96">
        <w:rPr>
          <w:sz w:val="30"/>
          <w:szCs w:val="30"/>
        </w:rPr>
        <w:t>,</w:t>
      </w:r>
      <w:r w:rsidR="00CE4D96">
        <w:rPr>
          <w:sz w:val="30"/>
          <w:szCs w:val="30"/>
        </w:rPr>
        <w:t xml:space="preserve"> факс 34-57-92</w:t>
      </w:r>
      <w:r w:rsidRPr="00CE4D96">
        <w:rPr>
          <w:sz w:val="30"/>
          <w:szCs w:val="30"/>
        </w:rPr>
        <w:t>.</w:t>
      </w:r>
      <w:r w:rsidR="00CE4D96">
        <w:rPr>
          <w:sz w:val="30"/>
          <w:szCs w:val="30"/>
        </w:rPr>
        <w:t xml:space="preserve"> </w:t>
      </w:r>
      <w:r w:rsidR="009158DE">
        <w:rPr>
          <w:sz w:val="30"/>
          <w:szCs w:val="30"/>
          <w:lang w:val="en-US"/>
        </w:rPr>
        <w:t>E</w:t>
      </w:r>
      <w:r w:rsidR="009158DE" w:rsidRPr="00CE4D96">
        <w:rPr>
          <w:sz w:val="30"/>
          <w:szCs w:val="30"/>
        </w:rPr>
        <w:t>-</w:t>
      </w:r>
      <w:r w:rsidR="009158DE">
        <w:rPr>
          <w:sz w:val="30"/>
          <w:szCs w:val="30"/>
          <w:lang w:val="en-US"/>
        </w:rPr>
        <w:t>mail</w:t>
      </w:r>
      <w:r w:rsidR="009158DE" w:rsidRPr="00CE4D96">
        <w:rPr>
          <w:sz w:val="30"/>
          <w:szCs w:val="30"/>
        </w:rPr>
        <w:t xml:space="preserve">: </w:t>
      </w:r>
      <w:hyperlink r:id="rId9" w:history="1">
        <w:r w:rsidR="009158DE"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gmf</w:t>
        </w:r>
        <w:r w:rsidR="009158DE"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9158DE"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progres</w:t>
        </w:r>
        <w:r w:rsidR="009158DE"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9158DE"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r w:rsidR="009158DE"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9158DE"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</w:p>
    <w:p w14:paraId="120A3F14" w14:textId="6E652962" w:rsidR="00CE4D96" w:rsidRDefault="00B914ED" w:rsidP="009158DE">
      <w:pPr>
        <w:ind w:left="0" w:firstLine="0"/>
        <w:rPr>
          <w:sz w:val="28"/>
          <w:szCs w:val="28"/>
        </w:rPr>
      </w:pPr>
      <w:r w:rsidRPr="00CE4D96">
        <w:rPr>
          <w:sz w:val="28"/>
          <w:szCs w:val="28"/>
        </w:rPr>
        <w:tab/>
      </w:r>
      <w:r w:rsidR="000B2F7C" w:rsidRPr="000B2F7C">
        <w:rPr>
          <w:b/>
          <w:sz w:val="28"/>
          <w:szCs w:val="28"/>
        </w:rPr>
        <w:t>Замечания и предложения по отчету об ОВОС можно направить</w:t>
      </w:r>
      <w:r w:rsidR="000B2F7C">
        <w:rPr>
          <w:sz w:val="28"/>
          <w:szCs w:val="28"/>
        </w:rPr>
        <w:t xml:space="preserve"> </w:t>
      </w:r>
      <w:r w:rsidR="00CE4D96">
        <w:rPr>
          <w:sz w:val="28"/>
          <w:szCs w:val="28"/>
        </w:rPr>
        <w:t>с 1</w:t>
      </w:r>
      <w:r w:rsidR="00E62F73">
        <w:rPr>
          <w:sz w:val="28"/>
          <w:szCs w:val="28"/>
        </w:rPr>
        <w:t>8</w:t>
      </w:r>
      <w:r w:rsidR="00CE4D96">
        <w:rPr>
          <w:sz w:val="28"/>
          <w:szCs w:val="28"/>
        </w:rPr>
        <w:t>.01.2024 до 1</w:t>
      </w:r>
      <w:r w:rsidR="00E62F73">
        <w:rPr>
          <w:sz w:val="28"/>
          <w:szCs w:val="28"/>
        </w:rPr>
        <w:t>7</w:t>
      </w:r>
      <w:r w:rsidR="00CE4D96">
        <w:rPr>
          <w:sz w:val="28"/>
          <w:szCs w:val="28"/>
        </w:rPr>
        <w:t>.02.2024.</w:t>
      </w:r>
    </w:p>
    <w:p w14:paraId="19E6C9D0" w14:textId="7CD07A7C" w:rsidR="00CE4D96" w:rsidRPr="00CE4D96" w:rsidRDefault="00CE4D96" w:rsidP="00CE4D96">
      <w:pPr>
        <w:ind w:left="0" w:firstLine="993"/>
        <w:rPr>
          <w:color w:val="FF0000"/>
          <w:sz w:val="30"/>
          <w:szCs w:val="30"/>
        </w:rPr>
      </w:pPr>
      <w:r w:rsidRPr="00CE4D96">
        <w:rPr>
          <w:sz w:val="30"/>
          <w:szCs w:val="30"/>
        </w:rPr>
        <w:t xml:space="preserve">в Гомельский городской исполнительный комитет, 246050 г. Гомель, </w:t>
      </w:r>
      <w:proofErr w:type="spellStart"/>
      <w:r w:rsidRPr="00CE4D96">
        <w:rPr>
          <w:sz w:val="30"/>
          <w:szCs w:val="30"/>
        </w:rPr>
        <w:t>ул.Советская</w:t>
      </w:r>
      <w:proofErr w:type="spellEnd"/>
      <w:r w:rsidRPr="00CE4D96">
        <w:rPr>
          <w:sz w:val="30"/>
          <w:szCs w:val="30"/>
        </w:rPr>
        <w:t>, 16, каб.221</w:t>
      </w:r>
      <w:r w:rsidRPr="00CE4D96">
        <w:rPr>
          <w:color w:val="4472C4" w:themeColor="accent1"/>
          <w:sz w:val="30"/>
          <w:szCs w:val="30"/>
        </w:rPr>
        <w:t>,</w:t>
      </w:r>
      <w:r w:rsidRPr="00CE4D96">
        <w:rPr>
          <w:sz w:val="30"/>
          <w:szCs w:val="30"/>
        </w:rPr>
        <w:t xml:space="preserve"> сайт </w:t>
      </w:r>
      <w:hyperlink r:id="rId10" w:history="1">
        <w:r w:rsidRPr="00CE4D96">
          <w:rPr>
            <w:rStyle w:val="a9"/>
            <w:color w:val="0075C4"/>
            <w:sz w:val="30"/>
            <w:szCs w:val="30"/>
            <w:shd w:val="clear" w:color="auto" w:fill="FFFFFF"/>
          </w:rPr>
          <w:t>http://gomel.gov.by</w:t>
        </w:r>
      </w:hyperlink>
      <w:r w:rsidRPr="00CE4D96">
        <w:rPr>
          <w:sz w:val="30"/>
          <w:szCs w:val="30"/>
        </w:rPr>
        <w:t xml:space="preserve"> по электронной почте: </w:t>
      </w:r>
      <w:proofErr w:type="spellStart"/>
      <w:r w:rsidRPr="00CE4D96">
        <w:rPr>
          <w:color w:val="4472C4" w:themeColor="accent1"/>
          <w:sz w:val="30"/>
          <w:szCs w:val="30"/>
          <w:lang w:val="en-US"/>
        </w:rPr>
        <w:t>eko</w:t>
      </w:r>
      <w:proofErr w:type="spellEnd"/>
      <w:r w:rsidRPr="00CE4D96">
        <w:rPr>
          <w:color w:val="4472C4" w:themeColor="accent1"/>
          <w:sz w:val="30"/>
          <w:szCs w:val="30"/>
        </w:rPr>
        <w:fldChar w:fldCharType="begin"/>
      </w:r>
      <w:r w:rsidRPr="00CE4D96">
        <w:rPr>
          <w:color w:val="4472C4" w:themeColor="accent1"/>
          <w:sz w:val="30"/>
          <w:szCs w:val="30"/>
        </w:rPr>
        <w:instrText>HYPERLINK "mailto:gik@gorod.gomel.by"</w:instrText>
      </w:r>
      <w:r w:rsidRPr="00CE4D96">
        <w:rPr>
          <w:color w:val="4472C4" w:themeColor="accent1"/>
          <w:sz w:val="30"/>
          <w:szCs w:val="30"/>
        </w:rPr>
        <w:fldChar w:fldCharType="separate"/>
      </w:r>
      <w:r w:rsidRPr="00CE4D96">
        <w:rPr>
          <w:rStyle w:val="a9"/>
          <w:color w:val="4472C4" w:themeColor="accent1"/>
          <w:sz w:val="30"/>
          <w:szCs w:val="30"/>
        </w:rPr>
        <w:t>gik@gorod.gomel.by</w:t>
      </w:r>
      <w:r w:rsidRPr="00CE4D96">
        <w:rPr>
          <w:color w:val="4472C4" w:themeColor="accent1"/>
          <w:sz w:val="30"/>
          <w:szCs w:val="30"/>
        </w:rPr>
        <w:fldChar w:fldCharType="end"/>
      </w:r>
      <w:r w:rsidRPr="00CE4D96">
        <w:rPr>
          <w:color w:val="4472C4" w:themeColor="accent1"/>
          <w:sz w:val="30"/>
          <w:szCs w:val="30"/>
        </w:rPr>
        <w:t>,</w:t>
      </w:r>
      <w:r w:rsidRPr="00CE4D96">
        <w:rPr>
          <w:sz w:val="30"/>
          <w:szCs w:val="30"/>
        </w:rPr>
        <w:t xml:space="preserve"> с заголовком «Письма «ОВОС», по тел./факс</w:t>
      </w:r>
      <w:r w:rsidRPr="00CE4D96">
        <w:rPr>
          <w:color w:val="00B050"/>
          <w:sz w:val="30"/>
          <w:szCs w:val="30"/>
        </w:rPr>
        <w:t>:</w:t>
      </w:r>
      <w:r w:rsidRPr="00CE4D96">
        <w:rPr>
          <w:color w:val="C00000"/>
          <w:sz w:val="30"/>
          <w:szCs w:val="30"/>
        </w:rPr>
        <w:t> </w:t>
      </w:r>
      <w:r w:rsidR="00524469" w:rsidRPr="00CE4D96">
        <w:rPr>
          <w:sz w:val="30"/>
          <w:szCs w:val="30"/>
        </w:rPr>
        <w:t xml:space="preserve">+375 </w:t>
      </w:r>
      <w:r w:rsidR="00524469">
        <w:rPr>
          <w:sz w:val="30"/>
          <w:szCs w:val="30"/>
        </w:rPr>
        <w:t>(</w:t>
      </w:r>
      <w:r w:rsidRPr="00CE4D96">
        <w:rPr>
          <w:sz w:val="30"/>
          <w:szCs w:val="30"/>
        </w:rPr>
        <w:t>232) 51-49-81, 53-60-96, 51-40-10 (факс). Контактное лицо:</w:t>
      </w:r>
      <w:r w:rsidRPr="00CE4D96">
        <w:rPr>
          <w:color w:val="00B050"/>
          <w:sz w:val="30"/>
          <w:szCs w:val="30"/>
        </w:rPr>
        <w:t xml:space="preserve"> </w:t>
      </w:r>
      <w:r w:rsidRPr="00CE4D96">
        <w:rPr>
          <w:sz w:val="30"/>
          <w:szCs w:val="30"/>
        </w:rPr>
        <w:t xml:space="preserve">начальник отдела жилищно-коммунального хозяйства Гомельского горисполкома – Млынарчик Павел Евгеньевич, тел. </w:t>
      </w:r>
      <w:r w:rsidR="00524469" w:rsidRPr="00CE4D96">
        <w:rPr>
          <w:sz w:val="30"/>
          <w:szCs w:val="30"/>
        </w:rPr>
        <w:t xml:space="preserve">+375 </w:t>
      </w:r>
      <w:r w:rsidRPr="00CE4D96">
        <w:rPr>
          <w:sz w:val="30"/>
          <w:szCs w:val="30"/>
        </w:rPr>
        <w:t>(232) 51-49-81, 53-60-96, 51-40-10 (факс).</w:t>
      </w:r>
    </w:p>
    <w:p w14:paraId="10471C7C" w14:textId="250A2920" w:rsidR="00A438E0" w:rsidRDefault="00CE4D96" w:rsidP="00524469">
      <w:pPr>
        <w:ind w:left="0" w:firstLine="708"/>
        <w:rPr>
          <w:sz w:val="30"/>
          <w:szCs w:val="30"/>
        </w:rPr>
      </w:pPr>
      <w:r>
        <w:rPr>
          <w:sz w:val="26"/>
          <w:szCs w:val="26"/>
        </w:rPr>
        <w:t>в</w:t>
      </w:r>
      <w:r w:rsidRPr="00D05003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ОАО «Гомельская мебельная фабрика «Прогресс», 246008, г. Гомель, ул. Лещинская, 49 или в электронном виде – по электронной почте </w:t>
      </w:r>
      <w:hyperlink r:id="rId11" w:history="1"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gmf</w:t>
        </w:r>
        <w:r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progres</w:t>
        </w:r>
        <w:r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r w:rsidRPr="00CE4D96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заголовком «Письма ОВОС»</w:t>
      </w:r>
      <w:r w:rsidR="00A438E0">
        <w:rPr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A438E0">
        <w:rPr>
          <w:sz w:val="30"/>
          <w:szCs w:val="30"/>
        </w:rPr>
        <w:t>Контактное лицо: Жерносенко Анатолий Николаевич – заместитель генерального директора – главный инженер ОАО «Гомельская мебельная фабрика «Прогресс».</w:t>
      </w:r>
    </w:p>
    <w:p w14:paraId="29BB80A4" w14:textId="64F7E0CE" w:rsidR="00CE4D96" w:rsidRPr="00CE4D96" w:rsidRDefault="00A438E0" w:rsidP="00A438E0">
      <w:pPr>
        <w:ind w:left="0" w:firstLine="0"/>
        <w:rPr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</w:rPr>
        <w:t>Тел</w:t>
      </w:r>
      <w:r w:rsidRPr="00CE4D96">
        <w:rPr>
          <w:sz w:val="30"/>
          <w:szCs w:val="30"/>
        </w:rPr>
        <w:t>.: +375 (232) 34-07-65,</w:t>
      </w:r>
      <w:r>
        <w:rPr>
          <w:sz w:val="30"/>
          <w:szCs w:val="30"/>
        </w:rPr>
        <w:t xml:space="preserve"> факс 34-57-92</w:t>
      </w:r>
      <w:r w:rsidRPr="00CE4D96">
        <w:rPr>
          <w:sz w:val="30"/>
          <w:szCs w:val="30"/>
        </w:rPr>
        <w:t>.</w:t>
      </w:r>
    </w:p>
    <w:p w14:paraId="2DEAB556" w14:textId="177D7B53" w:rsidR="00A438E0" w:rsidRDefault="00A438E0" w:rsidP="00A438E0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Заявление о необходимости проведения собрания по обсуждению отчета об ОВОС можно направить в Гомельский городской исполнительный комитет (246050, г. Гомель, ул. Советская, 16; тел./факс: </w:t>
      </w:r>
      <w:r w:rsidR="00524469" w:rsidRPr="00CE4D96">
        <w:rPr>
          <w:sz w:val="30"/>
          <w:szCs w:val="30"/>
        </w:rPr>
        <w:t xml:space="preserve">+375 </w:t>
      </w:r>
      <w:r>
        <w:rPr>
          <w:sz w:val="30"/>
          <w:szCs w:val="30"/>
        </w:rPr>
        <w:t xml:space="preserve">(232) </w:t>
      </w:r>
      <w:r w:rsidR="005244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53-60-96; </w:t>
      </w:r>
      <w:proofErr w:type="spellStart"/>
      <w:r w:rsidRPr="00636A4D">
        <w:rPr>
          <w:color w:val="000000" w:themeColor="text1"/>
          <w:sz w:val="30"/>
          <w:szCs w:val="3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eko</w:t>
      </w:r>
      <w:hyperlink r:id="rId12" w:history="1"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gik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gorod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proofErr w:type="spellEnd"/>
        <w:r w:rsidRPr="00636A4D">
          <w:rPr>
            <w:rStyle w:val="a9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36A4D">
          <w:rPr>
            <w:rStyle w:val="a9"/>
            <w:color w:val="000000" w:themeColor="text1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30"/>
          <w:szCs w:val="30"/>
        </w:rPr>
        <w:t xml:space="preserve">в течение 10 рабочих дней со дня начала проведения общественных обсуждений до </w:t>
      </w:r>
      <w:r w:rsidR="00E62F73">
        <w:rPr>
          <w:sz w:val="30"/>
          <w:szCs w:val="30"/>
        </w:rPr>
        <w:t>31</w:t>
      </w:r>
      <w:r>
        <w:rPr>
          <w:sz w:val="30"/>
          <w:szCs w:val="30"/>
        </w:rPr>
        <w:t>.0</w:t>
      </w:r>
      <w:r w:rsidR="00E62F73">
        <w:rPr>
          <w:sz w:val="30"/>
          <w:szCs w:val="30"/>
        </w:rPr>
        <w:t>1</w:t>
      </w:r>
      <w:r>
        <w:rPr>
          <w:sz w:val="30"/>
          <w:szCs w:val="30"/>
        </w:rPr>
        <w:t>.2024 (включительно).</w:t>
      </w:r>
    </w:p>
    <w:p w14:paraId="203B6C67" w14:textId="77777777" w:rsidR="00A438E0" w:rsidRDefault="00A438E0" w:rsidP="00A438E0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В случае поступления от общественности заявления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информации.</w:t>
      </w:r>
    </w:p>
    <w:p w14:paraId="22BA5BD3" w14:textId="0AB57415" w:rsidR="00A438E0" w:rsidRDefault="00A438E0" w:rsidP="00A438E0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Заявление о намерении проведения общественной экологической экспертизы по отчету об ОВОС можно направить в                                                              ОАО «Гомельская мебельная фабрика «Прогресс» (246008, г. Гомель, ул. Лещинская, 49), +375 (232) </w:t>
      </w:r>
      <w:r w:rsidRPr="009158DE">
        <w:rPr>
          <w:sz w:val="30"/>
          <w:szCs w:val="30"/>
        </w:rPr>
        <w:t>34-88-60</w:t>
      </w:r>
      <w:r>
        <w:rPr>
          <w:sz w:val="30"/>
          <w:szCs w:val="30"/>
        </w:rPr>
        <w:t xml:space="preserve"> или в </w:t>
      </w:r>
      <w:hyperlink r:id="rId13" w:history="1"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gmf</w:t>
        </w:r>
        <w:r w:rsidRPr="009158DE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progres</w:t>
        </w:r>
        <w:r w:rsidRPr="009158DE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gomel</w:t>
        </w:r>
        <w:r w:rsidRPr="009158DE">
          <w:rPr>
            <w:rStyle w:val="a9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77724">
          <w:rPr>
            <w:rStyle w:val="a9"/>
            <w:sz w:val="30"/>
            <w:szCs w:val="3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by</w:t>
        </w:r>
      </w:hyperlink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lastRenderedPageBreak/>
        <w:t xml:space="preserve">10 рабочих дней со дня начала проведения общественных обсуждений до </w:t>
      </w:r>
      <w:r w:rsidR="00E62F73">
        <w:rPr>
          <w:sz w:val="30"/>
          <w:szCs w:val="30"/>
        </w:rPr>
        <w:t>31</w:t>
      </w:r>
      <w:r>
        <w:rPr>
          <w:sz w:val="30"/>
          <w:szCs w:val="30"/>
        </w:rPr>
        <w:t>.01.2024 (включительно).</w:t>
      </w:r>
    </w:p>
    <w:p w14:paraId="629F27FC" w14:textId="6DDB43D8" w:rsidR="00A15321" w:rsidRPr="009200D9" w:rsidRDefault="00A15321" w:rsidP="000B2F7C">
      <w:pPr>
        <w:ind w:left="0" w:firstLine="0"/>
        <w:rPr>
          <w:b/>
          <w:sz w:val="30"/>
          <w:szCs w:val="30"/>
        </w:rPr>
      </w:pPr>
      <w:r w:rsidRPr="009200D9">
        <w:rPr>
          <w:b/>
          <w:sz w:val="30"/>
          <w:szCs w:val="30"/>
        </w:rPr>
        <w:tab/>
        <w:t>Место и дата опубликования уведомления.</w:t>
      </w:r>
    </w:p>
    <w:p w14:paraId="758F6F76" w14:textId="24517DA9" w:rsidR="00A15321" w:rsidRPr="009200D9" w:rsidRDefault="00A15321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 w:rsidRPr="009200D9">
        <w:rPr>
          <w:sz w:val="30"/>
          <w:szCs w:val="30"/>
        </w:rPr>
        <w:t>Уведомления о проведении общественных обсуждений размещены:</w:t>
      </w:r>
    </w:p>
    <w:p w14:paraId="654E8A8B" w14:textId="37D3C793" w:rsidR="00A15321" w:rsidRDefault="00A15321" w:rsidP="000B2F7C">
      <w:pPr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в электронном виде – на официальном сайте Гомельского городск</w:t>
      </w:r>
      <w:r w:rsidR="00C41521">
        <w:rPr>
          <w:sz w:val="30"/>
          <w:szCs w:val="30"/>
        </w:rPr>
        <w:t xml:space="preserve">ого исполнительного комитета: </w:t>
      </w:r>
      <w:r w:rsidR="00723FCE">
        <w:rPr>
          <w:sz w:val="30"/>
          <w:szCs w:val="30"/>
        </w:rPr>
        <w:t>1</w:t>
      </w:r>
      <w:r w:rsidR="00E62F73">
        <w:rPr>
          <w:sz w:val="30"/>
          <w:szCs w:val="30"/>
        </w:rPr>
        <w:t>8</w:t>
      </w:r>
      <w:r w:rsidR="00723FCE">
        <w:rPr>
          <w:sz w:val="30"/>
          <w:szCs w:val="30"/>
        </w:rPr>
        <w:t>.01</w:t>
      </w:r>
      <w:r>
        <w:rPr>
          <w:sz w:val="30"/>
          <w:szCs w:val="30"/>
        </w:rPr>
        <w:t>.202</w:t>
      </w:r>
      <w:r w:rsidR="00723FCE">
        <w:rPr>
          <w:sz w:val="30"/>
          <w:szCs w:val="30"/>
        </w:rPr>
        <w:t>4</w:t>
      </w:r>
      <w:r>
        <w:rPr>
          <w:sz w:val="30"/>
          <w:szCs w:val="30"/>
        </w:rPr>
        <w:t>;</w:t>
      </w:r>
    </w:p>
    <w:p w14:paraId="1CC36F76" w14:textId="486C0576" w:rsidR="00A15321" w:rsidRPr="00A15321" w:rsidRDefault="00A15321" w:rsidP="000B2F7C">
      <w:pPr>
        <w:ind w:left="0" w:firstLine="0"/>
        <w:rPr>
          <w:sz w:val="28"/>
          <w:szCs w:val="28"/>
        </w:rPr>
      </w:pPr>
      <w:r>
        <w:rPr>
          <w:sz w:val="30"/>
          <w:szCs w:val="30"/>
        </w:rPr>
        <w:tab/>
      </w:r>
      <w:r w:rsidR="006C216F">
        <w:rPr>
          <w:sz w:val="30"/>
          <w:szCs w:val="30"/>
        </w:rPr>
        <w:t>в печатных средствах массовой информации в газете «Гомельс</w:t>
      </w:r>
      <w:r w:rsidR="009200D9">
        <w:rPr>
          <w:sz w:val="30"/>
          <w:szCs w:val="30"/>
        </w:rPr>
        <w:t xml:space="preserve">кие ведомости» </w:t>
      </w:r>
      <w:r w:rsidR="00C41521">
        <w:rPr>
          <w:sz w:val="30"/>
          <w:szCs w:val="30"/>
        </w:rPr>
        <w:t xml:space="preserve">от </w:t>
      </w:r>
      <w:r w:rsidR="00723FCE">
        <w:rPr>
          <w:sz w:val="30"/>
          <w:szCs w:val="30"/>
        </w:rPr>
        <w:t>1</w:t>
      </w:r>
      <w:r w:rsidR="00E62F73">
        <w:rPr>
          <w:sz w:val="30"/>
          <w:szCs w:val="30"/>
        </w:rPr>
        <w:t>8</w:t>
      </w:r>
      <w:r w:rsidR="00723FCE">
        <w:rPr>
          <w:sz w:val="30"/>
          <w:szCs w:val="30"/>
        </w:rPr>
        <w:t>.01</w:t>
      </w:r>
      <w:r w:rsidR="006C216F">
        <w:rPr>
          <w:sz w:val="30"/>
          <w:szCs w:val="30"/>
        </w:rPr>
        <w:t>.202</w:t>
      </w:r>
      <w:r w:rsidR="00723FCE">
        <w:rPr>
          <w:sz w:val="30"/>
          <w:szCs w:val="30"/>
        </w:rPr>
        <w:t>4</w:t>
      </w:r>
      <w:r w:rsidR="006C216F">
        <w:rPr>
          <w:sz w:val="30"/>
          <w:szCs w:val="30"/>
        </w:rPr>
        <w:t>.</w:t>
      </w:r>
    </w:p>
    <w:p w14:paraId="3F9179FF" w14:textId="4B0212F6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299E53B7" w14:textId="39FE5FFC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6EB50B7A" w14:textId="32864BB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6513AA2F" w14:textId="3E74ACD5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D174677" w14:textId="20F709F7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E88F940" w14:textId="37CEC14D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1DA7188" w14:textId="0442179F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7690DE7D" w14:textId="2EB4564D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575F893C" w14:textId="0720A4A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A597D0D" w14:textId="261F2228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136E287C" w14:textId="0413C942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p w14:paraId="061CA2E6" w14:textId="77777777" w:rsidR="00ED14B8" w:rsidRPr="000B2F7C" w:rsidRDefault="00ED14B8" w:rsidP="008E4277">
      <w:pPr>
        <w:ind w:firstLine="1276"/>
        <w:jc w:val="center"/>
        <w:rPr>
          <w:sz w:val="28"/>
          <w:szCs w:val="28"/>
        </w:rPr>
      </w:pPr>
    </w:p>
    <w:sectPr w:rsidR="00ED14B8" w:rsidRPr="000B2F7C" w:rsidSect="0029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B2F7C"/>
    <w:rsid w:val="000C0F92"/>
    <w:rsid w:val="000D0EAA"/>
    <w:rsid w:val="000E6A44"/>
    <w:rsid w:val="000F4526"/>
    <w:rsid w:val="000F7F70"/>
    <w:rsid w:val="001007BA"/>
    <w:rsid w:val="001201C9"/>
    <w:rsid w:val="00133395"/>
    <w:rsid w:val="00135EB9"/>
    <w:rsid w:val="00136CAE"/>
    <w:rsid w:val="001476D6"/>
    <w:rsid w:val="00150D40"/>
    <w:rsid w:val="00182D5E"/>
    <w:rsid w:val="00191B7A"/>
    <w:rsid w:val="001B5F3E"/>
    <w:rsid w:val="001B7889"/>
    <w:rsid w:val="001C0036"/>
    <w:rsid w:val="001D272E"/>
    <w:rsid w:val="002009D2"/>
    <w:rsid w:val="002060A1"/>
    <w:rsid w:val="00210E8A"/>
    <w:rsid w:val="00214122"/>
    <w:rsid w:val="00255EC2"/>
    <w:rsid w:val="0026230F"/>
    <w:rsid w:val="00277130"/>
    <w:rsid w:val="00291360"/>
    <w:rsid w:val="00291B1C"/>
    <w:rsid w:val="002A1F67"/>
    <w:rsid w:val="002C1136"/>
    <w:rsid w:val="002C33AF"/>
    <w:rsid w:val="00310161"/>
    <w:rsid w:val="0034015C"/>
    <w:rsid w:val="00352E5B"/>
    <w:rsid w:val="00363D3A"/>
    <w:rsid w:val="003E7640"/>
    <w:rsid w:val="003F12BC"/>
    <w:rsid w:val="004105B0"/>
    <w:rsid w:val="00437FC7"/>
    <w:rsid w:val="004465D8"/>
    <w:rsid w:val="00446B3F"/>
    <w:rsid w:val="00447B36"/>
    <w:rsid w:val="004530FB"/>
    <w:rsid w:val="00474DF5"/>
    <w:rsid w:val="004944B5"/>
    <w:rsid w:val="004B0519"/>
    <w:rsid w:val="004C7C6B"/>
    <w:rsid w:val="004D4C32"/>
    <w:rsid w:val="004F0546"/>
    <w:rsid w:val="00517A8A"/>
    <w:rsid w:val="00524469"/>
    <w:rsid w:val="00544FB6"/>
    <w:rsid w:val="0059087B"/>
    <w:rsid w:val="005B07B3"/>
    <w:rsid w:val="005B45E0"/>
    <w:rsid w:val="005B69A9"/>
    <w:rsid w:val="005B7551"/>
    <w:rsid w:val="005D21B6"/>
    <w:rsid w:val="005D4465"/>
    <w:rsid w:val="005D7904"/>
    <w:rsid w:val="00616D19"/>
    <w:rsid w:val="00623E27"/>
    <w:rsid w:val="00632126"/>
    <w:rsid w:val="00636A4D"/>
    <w:rsid w:val="006701C7"/>
    <w:rsid w:val="006903A0"/>
    <w:rsid w:val="006B0811"/>
    <w:rsid w:val="006C216F"/>
    <w:rsid w:val="006C4EA2"/>
    <w:rsid w:val="006D6C52"/>
    <w:rsid w:val="006E646C"/>
    <w:rsid w:val="006F6947"/>
    <w:rsid w:val="007030B7"/>
    <w:rsid w:val="00723FCE"/>
    <w:rsid w:val="007372A1"/>
    <w:rsid w:val="00764467"/>
    <w:rsid w:val="007750E0"/>
    <w:rsid w:val="007A1637"/>
    <w:rsid w:val="007A555B"/>
    <w:rsid w:val="007C2453"/>
    <w:rsid w:val="007C66FA"/>
    <w:rsid w:val="007E4FAC"/>
    <w:rsid w:val="00874022"/>
    <w:rsid w:val="00877A58"/>
    <w:rsid w:val="00887D56"/>
    <w:rsid w:val="008C182A"/>
    <w:rsid w:val="008E1545"/>
    <w:rsid w:val="008E4277"/>
    <w:rsid w:val="00914D04"/>
    <w:rsid w:val="009158DE"/>
    <w:rsid w:val="00917113"/>
    <w:rsid w:val="009200D9"/>
    <w:rsid w:val="00925310"/>
    <w:rsid w:val="00952FBE"/>
    <w:rsid w:val="00961F38"/>
    <w:rsid w:val="009675E1"/>
    <w:rsid w:val="009A016C"/>
    <w:rsid w:val="009B215F"/>
    <w:rsid w:val="009B634A"/>
    <w:rsid w:val="009F6FE3"/>
    <w:rsid w:val="00A03B91"/>
    <w:rsid w:val="00A15321"/>
    <w:rsid w:val="00A24CE9"/>
    <w:rsid w:val="00A438E0"/>
    <w:rsid w:val="00A524F4"/>
    <w:rsid w:val="00A62A58"/>
    <w:rsid w:val="00A71602"/>
    <w:rsid w:val="00A72F2D"/>
    <w:rsid w:val="00AB53D6"/>
    <w:rsid w:val="00AD02DF"/>
    <w:rsid w:val="00AD0421"/>
    <w:rsid w:val="00B269C7"/>
    <w:rsid w:val="00B27B6F"/>
    <w:rsid w:val="00B34D53"/>
    <w:rsid w:val="00B40D22"/>
    <w:rsid w:val="00B53420"/>
    <w:rsid w:val="00B71972"/>
    <w:rsid w:val="00B914ED"/>
    <w:rsid w:val="00B93921"/>
    <w:rsid w:val="00BE24F0"/>
    <w:rsid w:val="00BF78EA"/>
    <w:rsid w:val="00C111F4"/>
    <w:rsid w:val="00C314AF"/>
    <w:rsid w:val="00C31771"/>
    <w:rsid w:val="00C41521"/>
    <w:rsid w:val="00C42B4D"/>
    <w:rsid w:val="00C5283F"/>
    <w:rsid w:val="00C6443B"/>
    <w:rsid w:val="00C80ADF"/>
    <w:rsid w:val="00C8393B"/>
    <w:rsid w:val="00CE1B27"/>
    <w:rsid w:val="00CE4D96"/>
    <w:rsid w:val="00D077D7"/>
    <w:rsid w:val="00D258DD"/>
    <w:rsid w:val="00D45255"/>
    <w:rsid w:val="00D51C75"/>
    <w:rsid w:val="00DC0FA9"/>
    <w:rsid w:val="00DF0DF5"/>
    <w:rsid w:val="00E07A81"/>
    <w:rsid w:val="00E20CFB"/>
    <w:rsid w:val="00E43ABC"/>
    <w:rsid w:val="00E62F73"/>
    <w:rsid w:val="00E871F7"/>
    <w:rsid w:val="00E91745"/>
    <w:rsid w:val="00EB0558"/>
    <w:rsid w:val="00EB1609"/>
    <w:rsid w:val="00ED14B8"/>
    <w:rsid w:val="00EF29A2"/>
    <w:rsid w:val="00F06780"/>
    <w:rsid w:val="00F10549"/>
    <w:rsid w:val="00F50FAD"/>
    <w:rsid w:val="00F74645"/>
    <w:rsid w:val="00F97189"/>
    <w:rsid w:val="00FA435A"/>
    <w:rsid w:val="00FB24F7"/>
    <w:rsid w:val="00FD7760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docId w15:val="{EF4E4752-37B5-4E6B-A573-8C0A8414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91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.gov.by/" TargetMode="External"/><Relationship Id="rId13" Type="http://schemas.openxmlformats.org/officeDocument/2006/relationships/hyperlink" Target="mailto:gmf@progres.gomel.by" TargetMode="External"/><Relationship Id="rId3" Type="http://schemas.openxmlformats.org/officeDocument/2006/relationships/styles" Target="styles.xml"/><Relationship Id="rId7" Type="http://schemas.openxmlformats.org/officeDocument/2006/relationships/hyperlink" Target="tel:80232537782" TargetMode="External"/><Relationship Id="rId12" Type="http://schemas.openxmlformats.org/officeDocument/2006/relationships/hyperlink" Target="mailto:gik@gorod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f@progres.gomel.by" TargetMode="External"/><Relationship Id="rId11" Type="http://schemas.openxmlformats.org/officeDocument/2006/relationships/hyperlink" Target="mailto:gmf@progres.gomel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mel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f@progres.gomel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0CE0-94E6-45E4-98A8-15259C6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Рабчевский Андрей Александрович</dc:creator>
  <cp:lastModifiedBy>Лялькова Е.И.</cp:lastModifiedBy>
  <cp:revision>4</cp:revision>
  <cp:lastPrinted>2024-01-08T10:27:00Z</cp:lastPrinted>
  <dcterms:created xsi:type="dcterms:W3CDTF">2024-01-08T13:30:00Z</dcterms:created>
  <dcterms:modified xsi:type="dcterms:W3CDTF">2024-01-18T05:59:00Z</dcterms:modified>
</cp:coreProperties>
</file>